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3DE" w:rsidRPr="00995503" w:rsidRDefault="0039177C">
      <w:pPr>
        <w:pStyle w:val="SEC06-18"/>
        <w:rPr>
          <w:rFonts w:ascii="Courier New" w:hAnsi="Courier New"/>
          <w:noProof w:val="0"/>
        </w:rPr>
      </w:pPr>
      <w:r w:rsidRPr="00995503">
        <w:rPr>
          <w:rFonts w:ascii="Courier New" w:hAnsi="Courier New"/>
          <w:vanish/>
        </w:rPr>
        <w:fldChar w:fldCharType="begin"/>
      </w:r>
      <w:r w:rsidRPr="00995503">
        <w:rPr>
          <w:rFonts w:ascii="Courier New" w:hAnsi="Courier New"/>
          <w:vanish/>
        </w:rPr>
        <w:instrText xml:space="preserve"> COMMENTS START_STATUTE \* MERGEFORMAT </w:instrText>
      </w:r>
      <w:r w:rsidRPr="00995503">
        <w:rPr>
          <w:rFonts w:ascii="Courier New" w:hAnsi="Courier New"/>
          <w:vanish/>
        </w:rPr>
        <w:fldChar w:fldCharType="separate"/>
      </w:r>
      <w:r w:rsidRPr="00995503">
        <w:rPr>
          <w:rFonts w:ascii="Courier New" w:hAnsi="Courier New"/>
          <w:vanish/>
        </w:rPr>
        <w:t>START_STATUTE</w:t>
      </w:r>
      <w:r w:rsidRPr="00995503">
        <w:rPr>
          <w:rFonts w:ascii="Courier New" w:hAnsi="Courier New"/>
          <w:vanish/>
        </w:rPr>
        <w:fldChar w:fldCharType="end"/>
      </w:r>
      <w:r w:rsidR="009513DE" w:rsidRPr="00995503">
        <w:rPr>
          <w:rStyle w:val="SNUM"/>
          <w:rFonts w:ascii="Courier New" w:hAnsi="Courier New"/>
          <w:noProof w:val="0"/>
        </w:rPr>
        <w:t>10-3806</w:t>
      </w:r>
      <w:r w:rsidR="009513DE" w:rsidRPr="00995503">
        <w:rPr>
          <w:rFonts w:ascii="Courier New" w:hAnsi="Courier New"/>
          <w:noProof w:val="0"/>
        </w:rPr>
        <w:t>.  </w:t>
      </w:r>
      <w:r w:rsidR="009513DE" w:rsidRPr="00995503">
        <w:rPr>
          <w:rStyle w:val="SECHEAD"/>
          <w:rFonts w:ascii="Courier New" w:hAnsi="Courier New"/>
          <w:noProof w:val="0"/>
        </w:rPr>
        <w:t>Staggered terms for directors</w:t>
      </w:r>
    </w:p>
    <w:p w:rsidR="009513DE" w:rsidRPr="00995503" w:rsidRDefault="009513DE">
      <w:pPr>
        <w:pStyle w:val="P06-00"/>
        <w:rPr>
          <w:rFonts w:ascii="Courier New" w:hAnsi="Courier New"/>
          <w:noProof w:val="0"/>
        </w:rPr>
      </w:pPr>
      <w:r w:rsidRPr="00995503">
        <w:rPr>
          <w:rFonts w:ascii="Courier New" w:hAnsi="Courier New"/>
          <w:noProof w:val="0"/>
        </w:rPr>
        <w:t>The articles of incorporation or bylaws may provide for staggering the directors' terms of office by dividing the total number of directors into two or more groups.  The terms of office of the several groups need not be uniform.</w:t>
      </w:r>
      <w:r w:rsidR="0039177C" w:rsidRPr="00995503">
        <w:rPr>
          <w:rFonts w:ascii="Courier New" w:hAnsi="Courier New"/>
          <w:vanish/>
        </w:rPr>
        <w:t xml:space="preserve"> </w:t>
      </w:r>
      <w:r w:rsidR="0039177C" w:rsidRPr="00995503">
        <w:rPr>
          <w:rFonts w:ascii="Courier New" w:hAnsi="Courier New"/>
          <w:vanish/>
        </w:rPr>
        <w:fldChar w:fldCharType="begin"/>
      </w:r>
      <w:r w:rsidR="0039177C" w:rsidRPr="00995503">
        <w:rPr>
          <w:rFonts w:ascii="Courier New" w:hAnsi="Courier New"/>
          <w:vanish/>
        </w:rPr>
        <w:instrText xml:space="preserve"> COMMENTS END_STATUTE \* MERGEFORMAT </w:instrText>
      </w:r>
      <w:r w:rsidR="0039177C" w:rsidRPr="00995503">
        <w:rPr>
          <w:rFonts w:ascii="Courier New" w:hAnsi="Courier New"/>
          <w:vanish/>
        </w:rPr>
        <w:fldChar w:fldCharType="separate"/>
      </w:r>
      <w:r w:rsidR="0039177C" w:rsidRPr="00995503">
        <w:rPr>
          <w:rFonts w:ascii="Courier New" w:hAnsi="Courier New"/>
          <w:vanish/>
        </w:rPr>
        <w:t>END_STATUTE</w:t>
      </w:r>
      <w:r w:rsidR="0039177C" w:rsidRPr="00995503">
        <w:rPr>
          <w:rFonts w:ascii="Courier New" w:hAnsi="Courier New"/>
          <w:vanish/>
        </w:rPr>
        <w:fldChar w:fldCharType="end"/>
      </w:r>
    </w:p>
    <w:sectPr w:rsidR="009513DE" w:rsidRPr="00995503">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3DE" w:rsidRDefault="009513DE">
      <w:r>
        <w:separator/>
      </w:r>
    </w:p>
  </w:endnote>
  <w:endnote w:type="continuationSeparator" w:id="0">
    <w:p w:rsidR="009513DE" w:rsidRDefault="0095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DE" w:rsidRDefault="0095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DE" w:rsidRDefault="009513DE">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DE" w:rsidRDefault="0095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3DE" w:rsidRDefault="009513DE">
      <w:r>
        <w:separator/>
      </w:r>
    </w:p>
  </w:footnote>
  <w:footnote w:type="continuationSeparator" w:id="0">
    <w:p w:rsidR="009513DE" w:rsidRDefault="0095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DE" w:rsidRDefault="00951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DE" w:rsidRDefault="009513DE">
    <w:pPr>
      <w:pStyle w:val="Header"/>
    </w:pPr>
  </w:p>
  <w:p w:rsidR="009513DE" w:rsidRDefault="009513DE">
    <w:pPr>
      <w:pStyle w:val="Header"/>
    </w:pPr>
  </w:p>
  <w:p w:rsidR="009513DE" w:rsidRDefault="009513DE">
    <w:pPr>
      <w:pStyle w:val="Header"/>
    </w:pPr>
  </w:p>
  <w:p w:rsidR="009513DE" w:rsidRDefault="009513DE">
    <w:pPr>
      <w:pStyle w:val="Header"/>
    </w:pPr>
  </w:p>
  <w:p w:rsidR="009513DE" w:rsidRDefault="00951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DE" w:rsidRDefault="00951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7C"/>
    <w:rsid w:val="0039177C"/>
    <w:rsid w:val="009513DE"/>
    <w:rsid w:val="0099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5F116C-5531-402A-A350-287786C9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 w:type="paragraph" w:customStyle="1" w:styleId="FULL">
    <w:name w:val="FULL"/>
    <w:basedOn w:val="Normal"/>
    <w:pPr>
      <w:jc w:val="left"/>
    </w:pPr>
    <w:rPr>
      <w:rFonts w:ascii="Times New Roman" w:hAnsi="Times New Roman"/>
      <w:b w:val="0"/>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62</Words>
  <Characters>314</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10-3806</vt:lpstr>
    </vt:vector>
  </TitlesOfParts>
  <Company>LCS</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10-3806; Staggered terms for directors</dc:title>
  <dc:subject>Staggered terms for directors</dc:subject>
  <dc:creator>Arizona Legislative Council</dc:creator>
  <cp:keywords/>
  <dc:description>10_x001e_3806</dc:description>
  <cp:lastModifiedBy>dbupdate</cp:lastModifiedBy>
  <cp:revision>2</cp:revision>
  <cp:lastPrinted>1999-03-22T18:35:00Z</cp:lastPrinted>
  <dcterms:created xsi:type="dcterms:W3CDTF">2024-09-06T20:30:00Z</dcterms:created>
  <dcterms:modified xsi:type="dcterms:W3CDTF">2024-09-06T20:30:00Z</dcterms:modified>
</cp:coreProperties>
</file>