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EFA" w:rsidRPr="000E312E" w:rsidRDefault="004A0EFA" w:rsidP="004A0EFA">
      <w:pPr>
        <w:pStyle w:val="SEC06-17"/>
        <w:rPr>
          <w:rFonts w:ascii="Courier New" w:hAnsi="Courier New"/>
        </w:rPr>
      </w:pPr>
      <w:r w:rsidRPr="000E312E">
        <w:rPr>
          <w:rFonts w:ascii="Courier New" w:hAnsi="Courier New"/>
          <w:vanish/>
        </w:rPr>
        <w:fldChar w:fldCharType="begin"/>
      </w:r>
      <w:r w:rsidRPr="000E312E">
        <w:rPr>
          <w:rFonts w:ascii="Courier New" w:hAnsi="Courier New"/>
          <w:vanish/>
        </w:rPr>
        <w:instrText xml:space="preserve"> COMMENTS START_STATUTE \* MERGEFORMAT </w:instrText>
      </w:r>
      <w:r w:rsidRPr="000E312E">
        <w:rPr>
          <w:rFonts w:ascii="Courier New" w:hAnsi="Courier New"/>
          <w:vanish/>
        </w:rPr>
        <w:fldChar w:fldCharType="separate"/>
      </w:r>
      <w:r w:rsidRPr="000E312E">
        <w:rPr>
          <w:rFonts w:ascii="Courier New" w:hAnsi="Courier New"/>
          <w:vanish/>
        </w:rPr>
        <w:t>START_STATUTE</w:t>
      </w:r>
      <w:r w:rsidRPr="000E312E">
        <w:rPr>
          <w:rFonts w:ascii="Courier New" w:hAnsi="Courier New"/>
          <w:vanish/>
        </w:rPr>
        <w:fldChar w:fldCharType="end"/>
      </w:r>
      <w:r w:rsidRPr="000E312E">
        <w:rPr>
          <w:rStyle w:val="SNUM"/>
          <w:rFonts w:ascii="Courier New" w:hAnsi="Courier New"/>
        </w:rPr>
        <w:t>23-1603.</w:t>
      </w:r>
      <w:r w:rsidRPr="000E312E">
        <w:rPr>
          <w:rFonts w:ascii="Courier New" w:hAnsi="Courier New"/>
        </w:rPr>
        <w:t>  </w:t>
      </w:r>
      <w:r w:rsidRPr="000E312E">
        <w:rPr>
          <w:rStyle w:val="SECHEAD"/>
          <w:rFonts w:ascii="Courier New" w:hAnsi="Courier New"/>
        </w:rPr>
        <w:t>Qualified marketplace contractors; definitions</w:t>
      </w:r>
    </w:p>
    <w:p w:rsidR="004A0EFA" w:rsidRPr="000E312E" w:rsidRDefault="004A0EFA" w:rsidP="004A0EFA">
      <w:pPr>
        <w:ind w:firstLine="720"/>
        <w:rPr>
          <w:rFonts w:ascii="Courier New" w:hAnsi="Courier New"/>
        </w:rPr>
      </w:pPr>
      <w:r w:rsidRPr="000E312E">
        <w:rPr>
          <w:rFonts w:ascii="Courier New" w:hAnsi="Courier New"/>
        </w:rPr>
        <w:t>A.  A qualified marketplace contractor shall be treated as an independent contractor for all purposes under state and local laws, regulations and ordinances, including employment security laws prescribed in chapter 4 of this title and workers' compensation laws prescribed in chapter 6 of this title, if all of the following apply:</w:t>
      </w:r>
    </w:p>
    <w:p w:rsidR="004A0EFA" w:rsidRPr="000E312E" w:rsidRDefault="004A0EFA" w:rsidP="004A0EFA">
      <w:pPr>
        <w:ind w:firstLine="720"/>
        <w:rPr>
          <w:rFonts w:ascii="Courier New" w:hAnsi="Courier New"/>
        </w:rPr>
      </w:pPr>
      <w:r w:rsidRPr="000E312E">
        <w:rPr>
          <w:rFonts w:ascii="Courier New" w:hAnsi="Courier New"/>
        </w:rPr>
        <w:t>1.  All or substantially all of the payment for the services performed by the qualified marketplace contractor is related to the performance of services or other output.</w:t>
      </w:r>
    </w:p>
    <w:p w:rsidR="004A0EFA" w:rsidRPr="000E312E" w:rsidRDefault="004A0EFA" w:rsidP="004A0EFA">
      <w:pPr>
        <w:ind w:firstLine="720"/>
        <w:rPr>
          <w:rFonts w:ascii="Courier New" w:hAnsi="Courier New"/>
        </w:rPr>
      </w:pPr>
      <w:r w:rsidRPr="000E312E">
        <w:rPr>
          <w:rFonts w:ascii="Courier New" w:hAnsi="Courier New"/>
        </w:rPr>
        <w:t xml:space="preserve">2.  The services performed by the qualified marketplace contractor are governed by a written contract executed between the qualified marketplace contractor and a qualified marketplace platform. </w:t>
      </w:r>
    </w:p>
    <w:p w:rsidR="004A0EFA" w:rsidRPr="000E312E" w:rsidRDefault="004A0EFA" w:rsidP="004A0EFA">
      <w:pPr>
        <w:ind w:firstLine="720"/>
        <w:rPr>
          <w:rFonts w:ascii="Courier New" w:hAnsi="Courier New"/>
        </w:rPr>
      </w:pPr>
      <w:r w:rsidRPr="000E312E">
        <w:rPr>
          <w:rFonts w:ascii="Courier New" w:hAnsi="Courier New"/>
        </w:rPr>
        <w:t>3.  The written contract required by paragraph 2 of this subsection provides for all of the following:</w:t>
      </w:r>
    </w:p>
    <w:p w:rsidR="004A0EFA" w:rsidRPr="000E312E" w:rsidRDefault="004A0EFA" w:rsidP="004A0EFA">
      <w:pPr>
        <w:ind w:firstLine="720"/>
        <w:rPr>
          <w:rFonts w:ascii="Courier New" w:hAnsi="Courier New"/>
        </w:rPr>
      </w:pPr>
      <w:r w:rsidRPr="000E312E">
        <w:rPr>
          <w:rFonts w:ascii="Courier New" w:hAnsi="Courier New"/>
        </w:rPr>
        <w:t>(a)  That the qualified marketplace contractor is providing services as an independent contractor and not as an employee.</w:t>
      </w:r>
    </w:p>
    <w:p w:rsidR="004A0EFA" w:rsidRPr="000E312E" w:rsidRDefault="00567121" w:rsidP="004A0EFA">
      <w:pPr>
        <w:ind w:firstLine="720"/>
        <w:rPr>
          <w:rFonts w:ascii="Courier New" w:hAnsi="Courier New"/>
        </w:rPr>
      </w:pPr>
      <w:r w:rsidRPr="000E312E">
        <w:rPr>
          <w:rFonts w:ascii="Courier New" w:hAnsi="Courier New"/>
        </w:rPr>
        <w:t>(b)  T</w:t>
      </w:r>
      <w:r w:rsidR="004A0EFA" w:rsidRPr="000E312E">
        <w:rPr>
          <w:rFonts w:ascii="Courier New" w:hAnsi="Courier New"/>
        </w:rPr>
        <w:t xml:space="preserve">hat, pursuant to paragraph 1 of this subsection, all or substantially all of the payment paid to the contractor shall be based on the performance of services or other output. </w:t>
      </w:r>
    </w:p>
    <w:p w:rsidR="004A0EFA" w:rsidRPr="000E312E" w:rsidRDefault="004A0EFA" w:rsidP="004A0EFA">
      <w:pPr>
        <w:ind w:firstLine="720"/>
        <w:rPr>
          <w:rFonts w:ascii="Courier New" w:hAnsi="Courier New"/>
        </w:rPr>
      </w:pPr>
      <w:r w:rsidRPr="000E312E">
        <w:rPr>
          <w:rFonts w:ascii="Courier New" w:hAnsi="Courier New"/>
        </w:rPr>
        <w:t>(c)  That the qualified marketplace contractor is allowed to work any hours or schedules the qualified marketplace contractor chooses.  If the qualified marketplace contractor elects to work specified hours or schedules, a contract may require the qualified marketplace contractor to perform work during the selected hours or schedules.</w:t>
      </w:r>
    </w:p>
    <w:p w:rsidR="004A0EFA" w:rsidRPr="000E312E" w:rsidRDefault="004A0EFA" w:rsidP="004A0EFA">
      <w:pPr>
        <w:ind w:firstLine="720"/>
        <w:rPr>
          <w:rFonts w:ascii="Courier New" w:hAnsi="Courier New"/>
        </w:rPr>
      </w:pPr>
      <w:r w:rsidRPr="000E312E">
        <w:rPr>
          <w:rFonts w:ascii="Courier New" w:hAnsi="Courier New"/>
        </w:rPr>
        <w:t xml:space="preserve">(d)  That the qualified marketplace contract does not restrict the contractor's ability to perform services for other parties. </w:t>
      </w:r>
    </w:p>
    <w:p w:rsidR="004A0EFA" w:rsidRPr="000E312E" w:rsidRDefault="004A0EFA" w:rsidP="004A0EFA">
      <w:pPr>
        <w:ind w:firstLine="720"/>
        <w:rPr>
          <w:rFonts w:ascii="Courier New" w:hAnsi="Courier New"/>
        </w:rPr>
      </w:pPr>
      <w:r w:rsidRPr="000E312E">
        <w:rPr>
          <w:rFonts w:ascii="Courier New" w:hAnsi="Courier New"/>
        </w:rPr>
        <w:t>(e)  That the qualified marketplace contractor bears all or substantially all of the qualified marketplace contractor's own expenses that are incurred by the qualified marketplace contractor in performing the services.</w:t>
      </w:r>
    </w:p>
    <w:p w:rsidR="004A0EFA" w:rsidRPr="000E312E" w:rsidRDefault="004A0EFA" w:rsidP="004A0EFA">
      <w:pPr>
        <w:ind w:firstLine="720"/>
        <w:rPr>
          <w:rFonts w:ascii="Courier New" w:hAnsi="Courier New"/>
        </w:rPr>
      </w:pPr>
      <w:r w:rsidRPr="000E312E">
        <w:rPr>
          <w:rFonts w:ascii="Courier New" w:hAnsi="Courier New"/>
        </w:rPr>
        <w:t>(f)  That the qualified marketplace contractor is responsible for the taxes on the qualified marketplace contractor's own income.</w:t>
      </w:r>
    </w:p>
    <w:p w:rsidR="004A0EFA" w:rsidRPr="000E312E" w:rsidRDefault="004A0EFA" w:rsidP="004A0EFA">
      <w:pPr>
        <w:ind w:firstLine="720"/>
        <w:rPr>
          <w:rFonts w:ascii="Courier New" w:hAnsi="Courier New"/>
        </w:rPr>
      </w:pPr>
      <w:r w:rsidRPr="000E312E">
        <w:rPr>
          <w:rFonts w:ascii="Courier New" w:hAnsi="Courier New"/>
        </w:rPr>
        <w:t>(g)  That the contract and the association created by the contract may be terminated without cause by either party to the contract at any time on reasonable notice given to the other party.</w:t>
      </w:r>
    </w:p>
    <w:p w:rsidR="004A0EFA" w:rsidRPr="000E312E" w:rsidRDefault="004A0EFA" w:rsidP="004A0EFA">
      <w:pPr>
        <w:ind w:firstLine="720"/>
        <w:rPr>
          <w:rFonts w:ascii="Courier New" w:hAnsi="Courier New"/>
        </w:rPr>
      </w:pPr>
      <w:r w:rsidRPr="000E312E">
        <w:rPr>
          <w:rFonts w:ascii="Courier New" w:hAnsi="Courier New"/>
        </w:rPr>
        <w:t>B.  For services performed by a qualified marketplace contractor before</w:t>
      </w:r>
      <w:r w:rsidR="00046D17" w:rsidRPr="000E312E">
        <w:rPr>
          <w:rFonts w:ascii="Courier New" w:hAnsi="Courier New"/>
        </w:rPr>
        <w:t xml:space="preserve"> August 6, 2016</w:t>
      </w:r>
      <w:r w:rsidRPr="000E312E">
        <w:rPr>
          <w:rFonts w:ascii="Courier New" w:hAnsi="Courier New"/>
        </w:rPr>
        <w:t>, the qualified marketplace contractor shall be treated as an independent contractor for all purposes under state and local laws, regulations and ordinances, including employment security laws prescribed in chapter 4 of this title and workers' compensation laws prescribed in chapter 6 of this title, if both of the following apply:</w:t>
      </w:r>
    </w:p>
    <w:p w:rsidR="004A0EFA" w:rsidRPr="000E312E" w:rsidRDefault="004A0EFA" w:rsidP="004A0EFA">
      <w:pPr>
        <w:widowControl/>
        <w:ind w:firstLine="720"/>
        <w:rPr>
          <w:rFonts w:ascii="Courier New" w:hAnsi="Courier New"/>
        </w:rPr>
      </w:pPr>
      <w:r w:rsidRPr="000E312E">
        <w:rPr>
          <w:rFonts w:ascii="Courier New" w:hAnsi="Courier New"/>
        </w:rPr>
        <w:t>1.  All or substantially all of the payment for the services performed by the qualified marketplace contractor is related to the performance of services or other output.</w:t>
      </w:r>
    </w:p>
    <w:p w:rsidR="004A0EFA" w:rsidRPr="000E312E" w:rsidRDefault="004A0EFA" w:rsidP="004A0EFA">
      <w:pPr>
        <w:ind w:firstLine="720"/>
        <w:rPr>
          <w:rFonts w:ascii="Courier New" w:hAnsi="Courier New"/>
        </w:rPr>
      </w:pPr>
      <w:r w:rsidRPr="000E312E">
        <w:rPr>
          <w:rFonts w:ascii="Courier New" w:hAnsi="Courier New"/>
        </w:rPr>
        <w:t xml:space="preserve">2.  The services performed by the qualified marketplace contractor are governed by a written contract executed between the qualified marketplace contractor and a qualified marketplace platform that conforms to </w:t>
      </w:r>
      <w:r w:rsidR="00567121" w:rsidRPr="000E312E">
        <w:rPr>
          <w:rFonts w:ascii="Courier New" w:hAnsi="Courier New"/>
        </w:rPr>
        <w:t>the requirements of subsection A</w:t>
      </w:r>
      <w:r w:rsidRPr="000E312E">
        <w:rPr>
          <w:rFonts w:ascii="Courier New" w:hAnsi="Courier New"/>
        </w:rPr>
        <w:t>, paragraph 3 of this section.</w:t>
      </w:r>
    </w:p>
    <w:p w:rsidR="004A0EFA" w:rsidRPr="000E312E" w:rsidRDefault="004A0EFA" w:rsidP="004A0EFA">
      <w:pPr>
        <w:ind w:firstLine="720"/>
        <w:rPr>
          <w:rFonts w:ascii="Courier New" w:hAnsi="Courier New"/>
        </w:rPr>
      </w:pPr>
      <w:r w:rsidRPr="000E312E">
        <w:rPr>
          <w:rFonts w:ascii="Courier New" w:hAnsi="Courier New"/>
        </w:rPr>
        <w:t xml:space="preserve">C.  Compliance with this section is not mandatory in order to establish the existence of an independent contractor relationship.  The exclusion of any contractor or digital platform from this section does not create any presumptions and is not admissible to deny the existence of an independent contractor relationship. </w:t>
      </w:r>
    </w:p>
    <w:p w:rsidR="004A0EFA" w:rsidRPr="000E312E" w:rsidRDefault="004A0EFA" w:rsidP="004A0EFA">
      <w:pPr>
        <w:pStyle w:val="P06-00"/>
        <w:rPr>
          <w:rFonts w:ascii="Courier New" w:hAnsi="Courier New"/>
        </w:rPr>
      </w:pPr>
      <w:r w:rsidRPr="000E312E">
        <w:rPr>
          <w:rFonts w:ascii="Courier New" w:hAnsi="Courier New"/>
        </w:rPr>
        <w:t>D.  This section does not apply to:</w:t>
      </w:r>
    </w:p>
    <w:p w:rsidR="004A0EFA" w:rsidRPr="000E312E" w:rsidRDefault="004A0EFA" w:rsidP="004A0EFA">
      <w:pPr>
        <w:pStyle w:val="P06-00"/>
        <w:rPr>
          <w:rFonts w:ascii="Courier New" w:hAnsi="Courier New"/>
        </w:rPr>
      </w:pPr>
      <w:r w:rsidRPr="000E312E">
        <w:rPr>
          <w:rFonts w:ascii="Courier New" w:hAnsi="Courier New"/>
        </w:rPr>
        <w:t>1.  Service performed in the employ of a state, or any political subdivision of the</w:t>
      </w:r>
      <w:r w:rsidR="00567121" w:rsidRPr="000E312E">
        <w:rPr>
          <w:rFonts w:ascii="Courier New" w:hAnsi="Courier New"/>
        </w:rPr>
        <w:t xml:space="preserve"> state, or in the employ of an I</w:t>
      </w:r>
      <w:r w:rsidRPr="000E312E">
        <w:rPr>
          <w:rFonts w:ascii="Courier New" w:hAnsi="Courier New"/>
        </w:rPr>
        <w:t>ndian tribe, or any instrumentality of a state, any political</w:t>
      </w:r>
      <w:r w:rsidR="00567121" w:rsidRPr="000E312E">
        <w:rPr>
          <w:rFonts w:ascii="Courier New" w:hAnsi="Courier New"/>
        </w:rPr>
        <w:t xml:space="preserve"> subdivision of a state or any I</w:t>
      </w:r>
      <w:r w:rsidRPr="000E312E">
        <w:rPr>
          <w:rFonts w:ascii="Courier New" w:hAnsi="Courier New"/>
        </w:rPr>
        <w:t xml:space="preserve">ndian tribe that is wholly owned by one or more states or political subdivisions or </w:t>
      </w:r>
      <w:r w:rsidR="00567121" w:rsidRPr="000E312E">
        <w:rPr>
          <w:rFonts w:ascii="Courier New" w:hAnsi="Courier New"/>
        </w:rPr>
        <w:t>I</w:t>
      </w:r>
      <w:r w:rsidRPr="000E312E">
        <w:rPr>
          <w:rFonts w:ascii="Courier New" w:hAnsi="Courier New"/>
        </w:rPr>
        <w:t>ndian tribes, provided that such service is excluded from employment as defined in the federal unemployment tax act (26 United States Code sections 3301 and 3306(c)(7)).</w:t>
      </w:r>
    </w:p>
    <w:p w:rsidR="004A0EFA" w:rsidRPr="000E312E" w:rsidRDefault="004A0EFA" w:rsidP="004A0EFA">
      <w:pPr>
        <w:ind w:firstLine="720"/>
        <w:rPr>
          <w:rFonts w:ascii="Courier New" w:hAnsi="Courier New"/>
        </w:rPr>
      </w:pPr>
      <w:r w:rsidRPr="000E312E">
        <w:rPr>
          <w:rFonts w:ascii="Courier New" w:hAnsi="Courier New"/>
        </w:rPr>
        <w:t xml:space="preserve">2.  Service performed in the employ of a religious, charitable, educational or other organization that is excluded from employment as defined in the federal unemployment tax act (26 United States Code sections 3301 through 3311), solely by reason of 26 United States Code section 3306(c)(8). </w:t>
      </w:r>
    </w:p>
    <w:p w:rsidR="004A0EFA" w:rsidRPr="000E312E" w:rsidRDefault="004A0EFA" w:rsidP="004A0EFA">
      <w:pPr>
        <w:ind w:firstLine="720"/>
        <w:rPr>
          <w:rFonts w:ascii="Courier New" w:hAnsi="Courier New"/>
        </w:rPr>
      </w:pPr>
      <w:r w:rsidRPr="000E312E">
        <w:rPr>
          <w:rFonts w:ascii="Courier New" w:hAnsi="Courier New"/>
        </w:rPr>
        <w:t>E.  For the purposes of this section:</w:t>
      </w:r>
    </w:p>
    <w:p w:rsidR="004A0EFA" w:rsidRPr="000E312E" w:rsidRDefault="004A0EFA" w:rsidP="004A0EFA">
      <w:pPr>
        <w:ind w:firstLine="720"/>
        <w:rPr>
          <w:rFonts w:ascii="Courier New" w:hAnsi="Courier New"/>
        </w:rPr>
      </w:pPr>
      <w:r w:rsidRPr="000E312E">
        <w:rPr>
          <w:rFonts w:ascii="Courier New" w:hAnsi="Courier New"/>
        </w:rPr>
        <w:t>1.  "Qualified marketplace contractor" means any person or organization, including an individual, corporation, limited liability company, partnership, sole proprietor or other entity, that enters into an agreement with a qualified marketplace platform to use the qualified marketplace platform's digital platform to provide services to third-party individuals or entities seeking those services.  Qualified marketplace contractor does not include any contractor when the services performed consist of transporting freight, sealed and closed envelopes, boxes or parcels or other sealed and closed containers for compensation.</w:t>
      </w:r>
    </w:p>
    <w:p w:rsidR="004A0EFA" w:rsidRPr="000E312E" w:rsidRDefault="004A0EFA" w:rsidP="004A0EFA">
      <w:pPr>
        <w:ind w:firstLine="720"/>
        <w:rPr>
          <w:rFonts w:ascii="Courier New" w:hAnsi="Courier New"/>
        </w:rPr>
      </w:pPr>
      <w:r w:rsidRPr="000E312E">
        <w:rPr>
          <w:rFonts w:ascii="Courier New" w:hAnsi="Courier New"/>
        </w:rPr>
        <w:t>2.  "Qualified marketplace platform" means an organization, including, but not limited to, a corporation, limited liability company, partnership, sole proprietor or any other entity, that both:</w:t>
      </w:r>
    </w:p>
    <w:p w:rsidR="004A0EFA" w:rsidRPr="000E312E" w:rsidRDefault="004A0EFA" w:rsidP="004A0EFA">
      <w:pPr>
        <w:ind w:firstLine="720"/>
        <w:rPr>
          <w:rFonts w:ascii="Courier New" w:hAnsi="Courier New"/>
        </w:rPr>
      </w:pPr>
      <w:r w:rsidRPr="000E312E">
        <w:rPr>
          <w:rFonts w:ascii="Courier New" w:hAnsi="Courier New"/>
        </w:rPr>
        <w:t>(a)  Operates a digital website or digital smartphone application that facilitates the provision of services by qualified marketplace contractors to individuals or entities seeking such services.</w:t>
      </w:r>
    </w:p>
    <w:p w:rsidR="00567121" w:rsidRPr="000E312E" w:rsidRDefault="004A0EFA" w:rsidP="004A0EFA">
      <w:pPr>
        <w:pStyle w:val="P06-00"/>
        <w:rPr>
          <w:rFonts w:ascii="Courier New" w:hAnsi="Courier New"/>
        </w:rPr>
      </w:pPr>
      <w:r w:rsidRPr="000E312E">
        <w:rPr>
          <w:rFonts w:ascii="Courier New" w:hAnsi="Courier New"/>
        </w:rPr>
        <w:t xml:space="preserve">(b)  Accepts service requests from the public only through its digital website or digital smartphone application, and does not accept service requests by telephone, by facsimile or in person at physical retail locations.  </w:t>
      </w:r>
    </w:p>
    <w:p w:rsidR="00F540AD" w:rsidRPr="000E312E" w:rsidRDefault="004A0EFA" w:rsidP="00567121">
      <w:pPr>
        <w:pStyle w:val="P06-00"/>
        <w:ind w:firstLine="0"/>
        <w:rPr>
          <w:rFonts w:ascii="Courier New" w:hAnsi="Courier New"/>
        </w:rPr>
      </w:pPr>
      <w:r w:rsidRPr="000E312E">
        <w:rPr>
          <w:rFonts w:ascii="Courier New" w:hAnsi="Courier New"/>
        </w:rPr>
        <w:t xml:space="preserve">Qualified marketplace platform does not include any digital website or smartphone application where the services facilitated consist of transporting freight, sealed and closed envelopes, boxes or parcels or other sealed and closed containers for compensation. </w:t>
      </w:r>
      <w:r w:rsidRPr="000E312E">
        <w:rPr>
          <w:rFonts w:ascii="Courier New" w:hAnsi="Courier New"/>
          <w:vanish/>
        </w:rPr>
        <w:fldChar w:fldCharType="begin"/>
      </w:r>
      <w:r w:rsidRPr="000E312E">
        <w:rPr>
          <w:rFonts w:ascii="Courier New" w:hAnsi="Courier New"/>
          <w:vanish/>
        </w:rPr>
        <w:instrText xml:space="preserve"> COMMENTS END_STATUTE \* MERGEFORMAT </w:instrText>
      </w:r>
      <w:r w:rsidRPr="000E312E">
        <w:rPr>
          <w:rFonts w:ascii="Courier New" w:hAnsi="Courier New"/>
          <w:vanish/>
        </w:rPr>
        <w:fldChar w:fldCharType="separate"/>
      </w:r>
      <w:r w:rsidRPr="000E312E">
        <w:rPr>
          <w:rFonts w:ascii="Courier New" w:hAnsi="Courier New"/>
          <w:vanish/>
        </w:rPr>
        <w:t>END_STATUTE</w:t>
      </w:r>
      <w:r w:rsidRPr="000E312E">
        <w:rPr>
          <w:rFonts w:ascii="Courier New" w:hAnsi="Courier New"/>
          <w:vanish/>
        </w:rPr>
        <w:fldChar w:fldCharType="end"/>
      </w:r>
    </w:p>
    <w:sectPr w:rsidR="00F540AD" w:rsidRPr="000E312E">
      <w:type w:val="continuous"/>
      <w:pgSz w:w="12240" w:h="15840" w:code="1"/>
      <w:pgMar w:top="1440" w:right="1440" w:bottom="1440" w:left="187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4B2A" w:rsidRDefault="00C94B2A">
      <w:r>
        <w:separator/>
      </w:r>
    </w:p>
  </w:endnote>
  <w:endnote w:type="continuationSeparator" w:id="0">
    <w:p w:rsidR="00C94B2A" w:rsidRDefault="00C9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4B2A" w:rsidRDefault="00C94B2A">
      <w:r>
        <w:separator/>
      </w:r>
    </w:p>
  </w:footnote>
  <w:footnote w:type="continuationSeparator" w:id="0">
    <w:p w:rsidR="00C94B2A" w:rsidRDefault="00C94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16cid:durableId="433790603">
    <w:abstractNumId w:val="1"/>
  </w:num>
  <w:num w:numId="2" w16cid:durableId="2073576508">
    <w:abstractNumId w:val="1"/>
  </w:num>
  <w:num w:numId="3" w16cid:durableId="2013559779">
    <w:abstractNumId w:val="0"/>
  </w:num>
  <w:num w:numId="4" w16cid:durableId="196511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FA"/>
    <w:rsid w:val="00046D17"/>
    <w:rsid w:val="000E312E"/>
    <w:rsid w:val="004A0EFA"/>
    <w:rsid w:val="004E1731"/>
    <w:rsid w:val="00567121"/>
    <w:rsid w:val="008A3940"/>
    <w:rsid w:val="00C94B2A"/>
    <w:rsid w:val="00E05B1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FDB5BF2-E4A0-42B3-BCE2-7A5312D2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rPr>
      <w:color w:val="800080"/>
      <w:u w:val="single"/>
    </w:rPr>
  </w:style>
  <w:style w:type="character" w:customStyle="1" w:styleId="SNUM">
    <w:name w:val="SNUM"/>
    <w:rPr>
      <w:color w:val="008000"/>
    </w:rPr>
  </w:style>
  <w:style w:type="character" w:customStyle="1" w:styleId="SPONSORS">
    <w:name w:val="SPONSORS"/>
  </w:style>
  <w:style w:type="character" w:customStyle="1" w:styleId="TITLE">
    <w:name w:val="TITLE"/>
    <w:rPr>
      <w:caps/>
      <w:color w:val="0000FF"/>
    </w:rPr>
  </w:style>
  <w:style w:type="character" w:customStyle="1" w:styleId="UP">
    <w:name w:val="UP"/>
    <w:rPr>
      <w:caps/>
      <w:noProof w:val="0"/>
      <w:color w:val="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860</Words>
  <Characters>4923</Characters>
  <Application>Microsoft Office Word</Application>
  <DocSecurity>0</DocSecurity>
  <Lines>92</Lines>
  <Paragraphs>29</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23-1603; Qualified marketplace contractors; definitions</dc:title>
  <dc:subject>Qualified marketplace contractors; definitions</dc:subject>
  <dc:creator>Arizona Legislative Council</dc:creator>
  <cp:keywords/>
  <cp:lastModifiedBy>dbupdate</cp:lastModifiedBy>
  <cp:revision>2</cp:revision>
  <cp:lastPrinted>2016-08-23T19:24:00Z</cp:lastPrinted>
  <dcterms:created xsi:type="dcterms:W3CDTF">2024-09-10T03:07:00Z</dcterms:created>
  <dcterms:modified xsi:type="dcterms:W3CDTF">2024-09-10T03:07:00Z</dcterms:modified>
</cp:coreProperties>
</file>