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A73" w:rsidRPr="003F3E7F" w:rsidRDefault="00DE2A73" w:rsidP="00DE2A73">
      <w:pPr>
        <w:pStyle w:val="SEC06-17"/>
        <w:rPr>
          <w:rFonts w:ascii="Courier New" w:hAnsi="Courier New"/>
        </w:rPr>
      </w:pPr>
      <w:r w:rsidRPr="003F3E7F">
        <w:rPr>
          <w:rFonts w:ascii="Courier New" w:hAnsi="Courier New"/>
          <w:vanish/>
        </w:rPr>
        <w:fldChar w:fldCharType="begin"/>
      </w:r>
      <w:r w:rsidRPr="003F3E7F">
        <w:rPr>
          <w:rFonts w:ascii="Courier New" w:hAnsi="Courier New"/>
          <w:vanish/>
        </w:rPr>
        <w:instrText xml:space="preserve"> COMMENTS START_STATUTE \* MERGEFORMAT </w:instrText>
      </w:r>
      <w:r w:rsidRPr="003F3E7F">
        <w:rPr>
          <w:rFonts w:ascii="Courier New" w:hAnsi="Courier New"/>
          <w:vanish/>
        </w:rPr>
        <w:fldChar w:fldCharType="separate"/>
      </w:r>
      <w:r w:rsidRPr="003F3E7F">
        <w:rPr>
          <w:rFonts w:ascii="Courier New" w:hAnsi="Courier New"/>
          <w:vanish/>
        </w:rPr>
        <w:t>START_STATUTE</w:t>
      </w:r>
      <w:r w:rsidRPr="003F3E7F">
        <w:rPr>
          <w:rFonts w:ascii="Courier New" w:hAnsi="Courier New"/>
          <w:vanish/>
        </w:rPr>
        <w:fldChar w:fldCharType="end"/>
      </w:r>
      <w:r w:rsidRPr="003F3E7F">
        <w:rPr>
          <w:rStyle w:val="SNUM"/>
          <w:rFonts w:ascii="Courier New" w:hAnsi="Courier New"/>
        </w:rPr>
        <w:t>32-1301.</w:t>
      </w:r>
      <w:r w:rsidRPr="003F3E7F">
        <w:rPr>
          <w:rFonts w:ascii="Courier New" w:hAnsi="Courier New"/>
        </w:rPr>
        <w:t>  </w:t>
      </w:r>
      <w:r w:rsidRPr="003F3E7F">
        <w:rPr>
          <w:rStyle w:val="SECHEAD"/>
          <w:rFonts w:ascii="Courier New" w:hAnsi="Courier New"/>
        </w:rPr>
        <w:t>Definitions</w:t>
      </w:r>
    </w:p>
    <w:p w:rsidR="00DE2A73" w:rsidRPr="003F3E7F" w:rsidRDefault="00DE2A73" w:rsidP="00DE2A73">
      <w:pPr>
        <w:pStyle w:val="P06-00"/>
        <w:rPr>
          <w:rFonts w:ascii="Courier New" w:hAnsi="Courier New"/>
        </w:rPr>
      </w:pPr>
      <w:r w:rsidRPr="003F3E7F">
        <w:rPr>
          <w:rFonts w:ascii="Courier New" w:hAnsi="Courier New"/>
        </w:rPr>
        <w:t>In this chapter, unless the context otherwise requires:</w:t>
      </w:r>
    </w:p>
    <w:p w:rsidR="00DE2A73" w:rsidRPr="003F3E7F" w:rsidRDefault="00DE2A73" w:rsidP="00DE2A73">
      <w:pPr>
        <w:pStyle w:val="P06-00"/>
        <w:rPr>
          <w:rFonts w:ascii="Courier New" w:hAnsi="Courier New"/>
        </w:rPr>
      </w:pPr>
      <w:r w:rsidRPr="003F3E7F">
        <w:rPr>
          <w:rFonts w:ascii="Courier New" w:hAnsi="Courier New"/>
        </w:rPr>
        <w:t>1.  "Accredited" means being recognized or authorized by the American board of funeral service education.</w:t>
      </w:r>
    </w:p>
    <w:p w:rsidR="00DE2A73" w:rsidRPr="003F3E7F" w:rsidRDefault="00DE2A73" w:rsidP="00DE2A73">
      <w:pPr>
        <w:pStyle w:val="P06-00"/>
        <w:rPr>
          <w:rFonts w:ascii="Courier New" w:hAnsi="Courier New"/>
        </w:rPr>
      </w:pPr>
      <w:r w:rsidRPr="003F3E7F">
        <w:rPr>
          <w:rFonts w:ascii="Courier New" w:hAnsi="Courier New"/>
        </w:rPr>
        <w:t>2.  "Administrative costs and expenses" means the cost of copies, transcripts, court reporter and witness fees, reimbursement for mileage and office of administrative hearings costs.</w:t>
      </w:r>
    </w:p>
    <w:p w:rsidR="00DE2A73" w:rsidRPr="003F3E7F" w:rsidRDefault="00DE2A73" w:rsidP="00DE2A73">
      <w:pPr>
        <w:pStyle w:val="P06-00"/>
        <w:rPr>
          <w:rFonts w:ascii="Courier New" w:hAnsi="Courier New"/>
        </w:rPr>
      </w:pPr>
      <w:r w:rsidRPr="003F3E7F">
        <w:rPr>
          <w:rFonts w:ascii="Courier New" w:hAnsi="Courier New"/>
        </w:rPr>
        <w:t>3.  "Alkaline hydrolysis" means a form of final disposition that includes all of the following:</w:t>
      </w:r>
    </w:p>
    <w:p w:rsidR="00DE2A73" w:rsidRPr="003F3E7F" w:rsidRDefault="00DE2A73" w:rsidP="00DE2A73">
      <w:pPr>
        <w:pStyle w:val="P06-00"/>
        <w:rPr>
          <w:rFonts w:ascii="Courier New" w:hAnsi="Courier New"/>
        </w:rPr>
      </w:pPr>
      <w:r w:rsidRPr="003F3E7F">
        <w:rPr>
          <w:rFonts w:ascii="Courier New" w:hAnsi="Courier New"/>
        </w:rPr>
        <w:t>(a)  Reducing a dead human body to essential elements through a water</w:t>
      </w:r>
      <w:r w:rsidRPr="003F3E7F">
        <w:rPr>
          <w:rFonts w:ascii="Courier New" w:hAnsi="Courier New"/>
        </w:rPr>
        <w:noBreakHyphen/>
        <w:t>based dissolution process using alkaline chemicals, heat, agitation and pressure to accelerate natural decomposition.</w:t>
      </w:r>
    </w:p>
    <w:p w:rsidR="00DE2A73" w:rsidRPr="003F3E7F" w:rsidRDefault="00DE2A73" w:rsidP="00DE2A73">
      <w:pPr>
        <w:pStyle w:val="P06-00"/>
        <w:rPr>
          <w:rFonts w:ascii="Courier New" w:hAnsi="Courier New"/>
        </w:rPr>
      </w:pPr>
      <w:r w:rsidRPr="003F3E7F">
        <w:rPr>
          <w:rFonts w:ascii="Courier New" w:hAnsi="Courier New"/>
        </w:rPr>
        <w:t>(b)  Processing the hydrolyzed remains after they are removed from the alkaline hydrolysis vessel.</w:t>
      </w:r>
    </w:p>
    <w:p w:rsidR="00DE2A73" w:rsidRPr="003F3E7F" w:rsidRDefault="00DE2A73" w:rsidP="00DE2A73">
      <w:pPr>
        <w:pStyle w:val="P06-00"/>
        <w:rPr>
          <w:rFonts w:ascii="Courier New" w:hAnsi="Courier New"/>
        </w:rPr>
      </w:pPr>
      <w:r w:rsidRPr="003F3E7F">
        <w:rPr>
          <w:rFonts w:ascii="Courier New" w:hAnsi="Courier New"/>
        </w:rPr>
        <w:t>(c)  Placing the processed remains in a hydrolyzed remains container.</w:t>
      </w:r>
    </w:p>
    <w:p w:rsidR="00DE2A73" w:rsidRPr="003F3E7F" w:rsidRDefault="00DE2A73" w:rsidP="00DE2A73">
      <w:pPr>
        <w:pStyle w:val="P06-00"/>
        <w:rPr>
          <w:rFonts w:ascii="Courier New" w:hAnsi="Courier New"/>
        </w:rPr>
      </w:pPr>
      <w:r w:rsidRPr="003F3E7F">
        <w:rPr>
          <w:rFonts w:ascii="Courier New" w:hAnsi="Courier New"/>
        </w:rPr>
        <w:t>(d)  Releasing the hydrolyzed remains to an appropriate party.</w:t>
      </w:r>
    </w:p>
    <w:p w:rsidR="00DE2A73" w:rsidRPr="003F3E7F" w:rsidRDefault="00DE2A73" w:rsidP="00DE2A73">
      <w:pPr>
        <w:pStyle w:val="P06-00"/>
        <w:rPr>
          <w:rFonts w:ascii="Courier New" w:hAnsi="Courier New"/>
        </w:rPr>
      </w:pPr>
      <w:r w:rsidRPr="003F3E7F">
        <w:rPr>
          <w:rFonts w:ascii="Courier New" w:hAnsi="Courier New"/>
        </w:rPr>
        <w:t>4.  "Alkaline hydrolysis container":</w:t>
      </w:r>
    </w:p>
    <w:p w:rsidR="00DE2A73" w:rsidRPr="003F3E7F" w:rsidRDefault="00DE2A73" w:rsidP="00DE2A73">
      <w:pPr>
        <w:pStyle w:val="P06-00"/>
        <w:rPr>
          <w:rFonts w:ascii="Courier New" w:hAnsi="Courier New"/>
        </w:rPr>
      </w:pPr>
      <w:r w:rsidRPr="003F3E7F">
        <w:rPr>
          <w:rFonts w:ascii="Courier New" w:hAnsi="Courier New"/>
        </w:rPr>
        <w:t>(a)  Means a hydrolyzable or biodegradable closed container or pouch that is resistant to leakage of bodily fluids, that encases a dead human body and into which the body is placed before the container's insertion into an alkaline hydrolysis vessel.</w:t>
      </w:r>
    </w:p>
    <w:p w:rsidR="00DE2A73" w:rsidRPr="003F3E7F" w:rsidRDefault="00DE2A73" w:rsidP="00DE2A73">
      <w:pPr>
        <w:pStyle w:val="P06-00"/>
        <w:rPr>
          <w:rFonts w:ascii="Courier New" w:hAnsi="Courier New"/>
        </w:rPr>
      </w:pPr>
      <w:r w:rsidRPr="003F3E7F">
        <w:rPr>
          <w:rFonts w:ascii="Courier New" w:hAnsi="Courier New"/>
        </w:rPr>
        <w:t>(b)  Includes a hydrolyzable or biodegradable alternative container or casket.</w:t>
      </w:r>
    </w:p>
    <w:p w:rsidR="00DE2A73" w:rsidRPr="003F3E7F" w:rsidRDefault="00DE2A73" w:rsidP="00DE2A73">
      <w:pPr>
        <w:pStyle w:val="P06-00"/>
        <w:rPr>
          <w:rFonts w:ascii="Courier New" w:hAnsi="Courier New"/>
        </w:rPr>
      </w:pPr>
      <w:r w:rsidRPr="003F3E7F">
        <w:rPr>
          <w:rFonts w:ascii="Courier New" w:hAnsi="Courier New"/>
        </w:rPr>
        <w:t>5.  "Alkaline hydrolysis facility" means a building or structure containing one or more alkaline hydrolysis vessels for alkaline hydrolysis.</w:t>
      </w:r>
    </w:p>
    <w:p w:rsidR="00DE2A73" w:rsidRPr="003F3E7F" w:rsidRDefault="00DE2A73" w:rsidP="00DE2A73">
      <w:pPr>
        <w:pStyle w:val="P06-00"/>
        <w:rPr>
          <w:rFonts w:ascii="Courier New" w:hAnsi="Courier New"/>
        </w:rPr>
      </w:pPr>
      <w:r w:rsidRPr="003F3E7F">
        <w:rPr>
          <w:rFonts w:ascii="Courier New" w:hAnsi="Courier New"/>
        </w:rPr>
        <w:t>6.  "Alkaline hydrolysis operator" means a person who is trained to carry out the process of alkaline hydrolysis.</w:t>
      </w:r>
    </w:p>
    <w:p w:rsidR="00DE2A73" w:rsidRPr="003F3E7F" w:rsidRDefault="00DE2A73" w:rsidP="00DE2A73">
      <w:pPr>
        <w:pStyle w:val="P06-00"/>
        <w:rPr>
          <w:rFonts w:ascii="Courier New" w:hAnsi="Courier New"/>
        </w:rPr>
      </w:pPr>
      <w:r w:rsidRPr="003F3E7F">
        <w:rPr>
          <w:rFonts w:ascii="Courier New" w:hAnsi="Courier New"/>
        </w:rPr>
        <w:t>7.  "Alkaline hydrolysis vessel" means the container in which alkaline hydrolysis is performed.</w:t>
      </w:r>
    </w:p>
    <w:p w:rsidR="00DE2A73" w:rsidRPr="003F3E7F" w:rsidRDefault="00DE2A73" w:rsidP="00DE2A73">
      <w:pPr>
        <w:pStyle w:val="P06-00"/>
        <w:rPr>
          <w:rFonts w:ascii="Courier New" w:hAnsi="Courier New"/>
        </w:rPr>
      </w:pPr>
      <w:r w:rsidRPr="003F3E7F">
        <w:rPr>
          <w:rFonts w:ascii="Courier New" w:hAnsi="Courier New"/>
        </w:rPr>
        <w:t>8.  "Alternative container" means any unfinished wood box or other nonmetal receptacle or enclosure, without ornamentation or a fixed interior lining, that is designed for encasing human remains.</w:t>
      </w:r>
    </w:p>
    <w:p w:rsidR="00DE2A73" w:rsidRPr="003F3E7F" w:rsidRDefault="00DE2A73" w:rsidP="00DE2A73">
      <w:pPr>
        <w:pStyle w:val="P06-00"/>
        <w:rPr>
          <w:rFonts w:ascii="Courier New" w:hAnsi="Courier New"/>
        </w:rPr>
      </w:pPr>
      <w:r w:rsidRPr="003F3E7F">
        <w:rPr>
          <w:rFonts w:ascii="Courier New" w:hAnsi="Courier New"/>
        </w:rPr>
        <w:t>9.  "Authorizing agent" means a person who is legally entitled to order the cremation, disinterment or embalming of human remains pursuant to section 32</w:t>
      </w:r>
      <w:r w:rsidRPr="003F3E7F">
        <w:rPr>
          <w:rFonts w:ascii="Courier New" w:hAnsi="Courier New"/>
        </w:rPr>
        <w:noBreakHyphen/>
        <w:t>1365.02.</w:t>
      </w:r>
    </w:p>
    <w:p w:rsidR="00DE2A73" w:rsidRPr="003F3E7F" w:rsidRDefault="00DE2A73" w:rsidP="00DE2A73">
      <w:pPr>
        <w:pStyle w:val="P06-00"/>
        <w:rPr>
          <w:rFonts w:ascii="Courier New" w:hAnsi="Courier New"/>
        </w:rPr>
      </w:pPr>
      <w:r w:rsidRPr="003F3E7F">
        <w:rPr>
          <w:rFonts w:ascii="Courier New" w:hAnsi="Courier New"/>
        </w:rPr>
        <w:t>10.  "Beneficiary" means a person whose future funeral arrangements will be handled by a funeral establishment pursuant to a prearranged funeral agreement.</w:t>
      </w:r>
    </w:p>
    <w:p w:rsidR="00DE2A73" w:rsidRPr="003F3E7F" w:rsidRDefault="00DE2A73" w:rsidP="00DE2A73">
      <w:pPr>
        <w:pStyle w:val="P06-00"/>
        <w:rPr>
          <w:rFonts w:ascii="Courier New" w:hAnsi="Courier New"/>
        </w:rPr>
      </w:pPr>
      <w:r w:rsidRPr="003F3E7F">
        <w:rPr>
          <w:rFonts w:ascii="Courier New" w:hAnsi="Courier New"/>
        </w:rPr>
        <w:t>11.  "Business entity" includes any corporation, association, limited liability company, professional corporation, partnership, limited partnership, sole proprietorship, business trust, trust, joint venture and other business entity.</w:t>
      </w:r>
    </w:p>
    <w:p w:rsidR="00DE2A73" w:rsidRPr="003F3E7F" w:rsidRDefault="00DE2A73" w:rsidP="00DE2A73">
      <w:pPr>
        <w:pStyle w:val="P06-00"/>
        <w:rPr>
          <w:rFonts w:ascii="Courier New" w:hAnsi="Courier New"/>
        </w:rPr>
      </w:pPr>
      <w:r w:rsidRPr="003F3E7F">
        <w:rPr>
          <w:rFonts w:ascii="Courier New" w:hAnsi="Courier New"/>
        </w:rPr>
        <w:t>12.  "Casket" means a rigid container that is designed to permanently encase human remains and that is usually constructed of wood, metal or synthetic substances and ornamented and lined with fabric.</w:t>
      </w:r>
    </w:p>
    <w:p w:rsidR="00DE2A73" w:rsidRPr="003F3E7F" w:rsidRDefault="00DE2A73" w:rsidP="00DE2A73">
      <w:pPr>
        <w:pStyle w:val="P06-00"/>
        <w:rPr>
          <w:rFonts w:ascii="Courier New" w:hAnsi="Courier New"/>
        </w:rPr>
      </w:pPr>
      <w:r w:rsidRPr="003F3E7F">
        <w:rPr>
          <w:rFonts w:ascii="Courier New" w:hAnsi="Courier New"/>
        </w:rPr>
        <w:t>13.  "Change of ownership" means a transfer of a controlling legal or equitable interest in a licensed funeral establishment or crematory resulting from a sale or merger.  If the establishment or crematory is operated by a business entity, any transfer of the ownership of ten percent or more of the entity constitutes a change of ownership.</w:t>
      </w:r>
    </w:p>
    <w:p w:rsidR="00DE2A73" w:rsidRPr="003F3E7F" w:rsidRDefault="00DE2A73" w:rsidP="00DE2A73">
      <w:pPr>
        <w:pStyle w:val="P06-00"/>
        <w:rPr>
          <w:rFonts w:ascii="Courier New" w:hAnsi="Courier New"/>
        </w:rPr>
      </w:pPr>
      <w:r w:rsidRPr="003F3E7F">
        <w:rPr>
          <w:rFonts w:ascii="Courier New" w:hAnsi="Courier New"/>
        </w:rPr>
        <w:t>14.  "Conviction" means a criminal adjudication or conviction by any state or federal court of competent jurisdiction, including a judgment based on a no contest plea, without regard to whether civil rights have been restored.</w:t>
      </w:r>
    </w:p>
    <w:p w:rsidR="00DE2A73" w:rsidRPr="003F3E7F" w:rsidRDefault="00DE2A73" w:rsidP="00DE2A73">
      <w:pPr>
        <w:pStyle w:val="P06-00"/>
        <w:rPr>
          <w:rFonts w:ascii="Courier New" w:hAnsi="Courier New"/>
        </w:rPr>
      </w:pPr>
      <w:r w:rsidRPr="003F3E7F">
        <w:rPr>
          <w:rFonts w:ascii="Courier New" w:hAnsi="Courier New"/>
        </w:rPr>
        <w:t>15.  "Cremated remains" means the remaining bone fragments after cremation.</w:t>
      </w:r>
    </w:p>
    <w:p w:rsidR="00DE2A73" w:rsidRPr="003F3E7F" w:rsidRDefault="00DE2A73" w:rsidP="00DE2A73">
      <w:pPr>
        <w:pStyle w:val="P06-00"/>
        <w:rPr>
          <w:rFonts w:ascii="Courier New" w:hAnsi="Courier New"/>
        </w:rPr>
      </w:pPr>
      <w:r w:rsidRPr="003F3E7F">
        <w:rPr>
          <w:rFonts w:ascii="Courier New" w:hAnsi="Courier New"/>
        </w:rPr>
        <w:t>16.  "Cremation" means the heating process that reduces human remains to bone fragments by combustion and evaporation.</w:t>
      </w:r>
    </w:p>
    <w:p w:rsidR="00DE2A73" w:rsidRPr="003F3E7F" w:rsidRDefault="00DE2A73" w:rsidP="00DE2A73">
      <w:pPr>
        <w:pStyle w:val="P06-00"/>
        <w:rPr>
          <w:rFonts w:ascii="Courier New" w:hAnsi="Courier New"/>
        </w:rPr>
      </w:pPr>
      <w:r w:rsidRPr="003F3E7F">
        <w:rPr>
          <w:rFonts w:ascii="Courier New" w:hAnsi="Courier New"/>
        </w:rPr>
        <w:t>17.  "Cremation container" means a leak and spill resistant, rigid, combustible, closed receptacle into which human remains are placed before cremation.</w:t>
      </w:r>
    </w:p>
    <w:p w:rsidR="00DE2A73" w:rsidRPr="003F3E7F" w:rsidRDefault="00DE2A73" w:rsidP="00DE2A73">
      <w:pPr>
        <w:pStyle w:val="P06-00"/>
        <w:rPr>
          <w:rFonts w:ascii="Courier New" w:hAnsi="Courier New"/>
        </w:rPr>
      </w:pPr>
      <w:r w:rsidRPr="003F3E7F">
        <w:rPr>
          <w:rFonts w:ascii="Courier New" w:hAnsi="Courier New"/>
        </w:rPr>
        <w:t>18.  "Cremationist" means a person who operates a crematory retort, who performs the actual cremation of human remains and who may be licensed pursuant to article 6 of this chapter.</w:t>
      </w:r>
    </w:p>
    <w:p w:rsidR="00DE2A73" w:rsidRPr="003F3E7F" w:rsidRDefault="00DE2A73" w:rsidP="00DE2A73">
      <w:pPr>
        <w:pStyle w:val="P06-00"/>
        <w:rPr>
          <w:rFonts w:ascii="Courier New" w:hAnsi="Courier New"/>
        </w:rPr>
      </w:pPr>
      <w:r w:rsidRPr="003F3E7F">
        <w:rPr>
          <w:rFonts w:ascii="Courier New" w:hAnsi="Courier New"/>
        </w:rPr>
        <w:t>19.  "Crematory" means a building or portion of a building that is licensed pursuant to article 6 of this chapter and that houses a retort in which only human remains are cremated.</w:t>
      </w:r>
    </w:p>
    <w:p w:rsidR="00DE2A73" w:rsidRPr="003F3E7F" w:rsidRDefault="00DE2A73" w:rsidP="00DE2A73">
      <w:pPr>
        <w:pStyle w:val="P06-00"/>
        <w:rPr>
          <w:rFonts w:ascii="Courier New" w:hAnsi="Courier New"/>
        </w:rPr>
      </w:pPr>
      <w:r w:rsidRPr="003F3E7F">
        <w:rPr>
          <w:rFonts w:ascii="Courier New" w:hAnsi="Courier New"/>
        </w:rPr>
        <w:t>20.  "Department" means the department of health services.</w:t>
      </w:r>
    </w:p>
    <w:p w:rsidR="00DE2A73" w:rsidRPr="003F3E7F" w:rsidRDefault="00DE2A73" w:rsidP="00DE2A73">
      <w:pPr>
        <w:pStyle w:val="P06-00"/>
        <w:rPr>
          <w:rFonts w:ascii="Courier New" w:hAnsi="Courier New"/>
        </w:rPr>
      </w:pPr>
      <w:r w:rsidRPr="003F3E7F">
        <w:rPr>
          <w:rFonts w:ascii="Courier New" w:hAnsi="Courier New"/>
        </w:rPr>
        <w:t>21.  "Director" means the director of the department.</w:t>
      </w:r>
    </w:p>
    <w:p w:rsidR="00DE2A73" w:rsidRPr="003F3E7F" w:rsidRDefault="00DE2A73" w:rsidP="00DE2A73">
      <w:pPr>
        <w:pStyle w:val="P06-00"/>
        <w:rPr>
          <w:rFonts w:ascii="Courier New" w:hAnsi="Courier New"/>
        </w:rPr>
      </w:pPr>
      <w:r w:rsidRPr="003F3E7F">
        <w:rPr>
          <w:rFonts w:ascii="Courier New" w:hAnsi="Courier New"/>
        </w:rPr>
        <w:t>22.  "Disciplinary action" means an action taken to revoke or suspend a license, to impose probationary requirements or civil penalties or to issue a letter of censure or reprimand to any person who is subject to this chapter and who violates any provision of this chapter or rules.</w:t>
      </w:r>
    </w:p>
    <w:p w:rsidR="00DE2A73" w:rsidRPr="003F3E7F" w:rsidRDefault="00DE2A73" w:rsidP="00DE2A73">
      <w:pPr>
        <w:pStyle w:val="P06-00"/>
        <w:rPr>
          <w:rFonts w:ascii="Courier New" w:hAnsi="Courier New"/>
        </w:rPr>
      </w:pPr>
      <w:r w:rsidRPr="003F3E7F">
        <w:rPr>
          <w:rFonts w:ascii="Courier New" w:hAnsi="Courier New"/>
        </w:rPr>
        <w:t>23.  "Embalmer" means a person who is licensed pursuant to this chapter and who is engaged in embalming.</w:t>
      </w:r>
    </w:p>
    <w:p w:rsidR="00DE2A73" w:rsidRPr="003F3E7F" w:rsidRDefault="00DE2A73" w:rsidP="00DE2A73">
      <w:pPr>
        <w:pStyle w:val="P06-00"/>
        <w:rPr>
          <w:rFonts w:ascii="Courier New" w:hAnsi="Courier New"/>
        </w:rPr>
      </w:pPr>
      <w:r w:rsidRPr="003F3E7F">
        <w:rPr>
          <w:rFonts w:ascii="Courier New" w:hAnsi="Courier New"/>
        </w:rPr>
        <w:t>24.  "Embalming" means the implementation of reconstructive procedures and the process of disinfecting and preserving a dead human body to retard organic decomposition by treating the body to reduce the presence and growth of organisms.</w:t>
      </w:r>
    </w:p>
    <w:p w:rsidR="00DE2A73" w:rsidRPr="003F3E7F" w:rsidRDefault="00DE2A73" w:rsidP="00DE2A73">
      <w:pPr>
        <w:pStyle w:val="P06-00"/>
        <w:rPr>
          <w:rFonts w:ascii="Courier New" w:hAnsi="Courier New"/>
        </w:rPr>
      </w:pPr>
      <w:r w:rsidRPr="003F3E7F">
        <w:rPr>
          <w:rFonts w:ascii="Courier New" w:hAnsi="Courier New"/>
        </w:rPr>
        <w:t>25.  "Financial institution" means a bank, savings and loan association, trust company or credit union that is lawfully doing business in this state and that is not affiliated with a funeral establishment.</w:t>
      </w:r>
    </w:p>
    <w:p w:rsidR="00DE2A73" w:rsidRPr="003F3E7F" w:rsidRDefault="00DE2A73" w:rsidP="00DE2A73">
      <w:pPr>
        <w:pStyle w:val="P06-00"/>
        <w:rPr>
          <w:rFonts w:ascii="Courier New" w:hAnsi="Courier New"/>
        </w:rPr>
      </w:pPr>
      <w:r w:rsidRPr="003F3E7F">
        <w:rPr>
          <w:rFonts w:ascii="Courier New" w:hAnsi="Courier New"/>
        </w:rPr>
        <w:t>26.  "Fixed price prearranged funeral agreement funded by trust" means any agreement or combination of agreements that establishes a fixed price for funeral goods and services, that requires a funeral establishment to provide those funeral goods and services at the price levels in effect at the time of the execution of the agreement and that requires the purchaser to convey all or a portion of the accrued interest to the funeral establishment at the time that the funeral goods and services are actually provided.</w:t>
      </w:r>
    </w:p>
    <w:p w:rsidR="00DE2A73" w:rsidRPr="003F3E7F" w:rsidRDefault="00DE2A73" w:rsidP="00DE2A73">
      <w:pPr>
        <w:pStyle w:val="P06-00"/>
        <w:rPr>
          <w:rFonts w:ascii="Courier New" w:hAnsi="Courier New"/>
        </w:rPr>
      </w:pPr>
      <w:r w:rsidRPr="003F3E7F">
        <w:rPr>
          <w:rFonts w:ascii="Courier New" w:hAnsi="Courier New"/>
        </w:rPr>
        <w:t>27.  "Funded by insurance" means that monies for a prearranged funeral agreement are paid directly to an insurance company licensed pursuant to title 20 on behalf of the beneficiary of the agreement.</w:t>
      </w:r>
    </w:p>
    <w:p w:rsidR="00DE2A73" w:rsidRPr="003F3E7F" w:rsidRDefault="00DE2A73" w:rsidP="00DE2A73">
      <w:pPr>
        <w:pStyle w:val="P06-00"/>
        <w:rPr>
          <w:rFonts w:ascii="Courier New" w:hAnsi="Courier New"/>
        </w:rPr>
      </w:pPr>
      <w:r w:rsidRPr="003F3E7F">
        <w:rPr>
          <w:rFonts w:ascii="Courier New" w:hAnsi="Courier New"/>
        </w:rPr>
        <w:t>28.  "Funeral directing" means arranging, directing or providing a service in the disposition of dead human bodies for compensation.</w:t>
      </w:r>
    </w:p>
    <w:p w:rsidR="00DE2A73" w:rsidRPr="003F3E7F" w:rsidRDefault="00DE2A73" w:rsidP="00DE2A73">
      <w:pPr>
        <w:pStyle w:val="P06-00"/>
        <w:rPr>
          <w:rFonts w:ascii="Courier New" w:hAnsi="Courier New"/>
        </w:rPr>
      </w:pPr>
      <w:r w:rsidRPr="003F3E7F">
        <w:rPr>
          <w:rFonts w:ascii="Courier New" w:hAnsi="Courier New"/>
        </w:rPr>
        <w:t>29.  "Funeral director" means a person who is licensed pursuant to this chapter and who is engaged in funeral directing.</w:t>
      </w:r>
    </w:p>
    <w:p w:rsidR="00DE2A73" w:rsidRPr="003F3E7F" w:rsidRDefault="00DE2A73" w:rsidP="00DE2A73">
      <w:pPr>
        <w:pStyle w:val="P06-00"/>
        <w:rPr>
          <w:rFonts w:ascii="Courier New" w:hAnsi="Courier New"/>
        </w:rPr>
      </w:pPr>
      <w:r w:rsidRPr="003F3E7F">
        <w:rPr>
          <w:rFonts w:ascii="Courier New" w:hAnsi="Courier New"/>
        </w:rPr>
        <w:t>30.  "Funeral establishment" means a business at a specific location that is licensed pursuant to this chapter and that is devoted to the care, storage or preparation for final disposition or transportation of dead human bodies.</w:t>
      </w:r>
    </w:p>
    <w:p w:rsidR="00DE2A73" w:rsidRPr="003F3E7F" w:rsidRDefault="00DE2A73" w:rsidP="00DE2A73">
      <w:pPr>
        <w:pStyle w:val="P06-00"/>
        <w:rPr>
          <w:rFonts w:ascii="Courier New" w:hAnsi="Courier New"/>
        </w:rPr>
      </w:pPr>
      <w:r w:rsidRPr="003F3E7F">
        <w:rPr>
          <w:rFonts w:ascii="Courier New" w:hAnsi="Courier New"/>
        </w:rPr>
        <w:t>31.  "Funeral goods and services":</w:t>
      </w:r>
    </w:p>
    <w:p w:rsidR="00DE2A73" w:rsidRPr="003F3E7F" w:rsidRDefault="00DE2A73" w:rsidP="00DE2A73">
      <w:pPr>
        <w:pStyle w:val="P06-00"/>
        <w:rPr>
          <w:rFonts w:ascii="Courier New" w:hAnsi="Courier New"/>
        </w:rPr>
      </w:pPr>
      <w:r w:rsidRPr="003F3E7F">
        <w:rPr>
          <w:rFonts w:ascii="Courier New" w:hAnsi="Courier New"/>
        </w:rPr>
        <w:t>(a)  Means any personal property or services that are typically sold or provided in connection with the final disposition of human remains, including caskets, alternative containers, outer burial containers, cremation containers, transportation containers, funeral clothing or accessories, monuments, grave markers, urns, embalming services, funeral directing services and similar funeral or burial items.</w:t>
      </w:r>
    </w:p>
    <w:p w:rsidR="00DE2A73" w:rsidRPr="003F3E7F" w:rsidRDefault="00DE2A73" w:rsidP="00DE2A73">
      <w:pPr>
        <w:pStyle w:val="P06-00"/>
        <w:rPr>
          <w:rFonts w:ascii="Courier New" w:hAnsi="Courier New"/>
        </w:rPr>
      </w:pPr>
      <w:r w:rsidRPr="003F3E7F">
        <w:rPr>
          <w:rFonts w:ascii="Courier New" w:hAnsi="Courier New"/>
        </w:rPr>
        <w:t>(b)  Does not include:</w:t>
      </w:r>
    </w:p>
    <w:p w:rsidR="00DE2A73" w:rsidRPr="003F3E7F" w:rsidRDefault="00DE2A73" w:rsidP="00DE2A73">
      <w:pPr>
        <w:pStyle w:val="P06-00"/>
        <w:rPr>
          <w:rFonts w:ascii="Courier New" w:hAnsi="Courier New"/>
        </w:rPr>
      </w:pPr>
      <w:r w:rsidRPr="003F3E7F">
        <w:rPr>
          <w:rFonts w:ascii="Courier New" w:hAnsi="Courier New"/>
        </w:rPr>
        <w:t>(i)  Goods and services sold by cemeteries.</w:t>
      </w:r>
    </w:p>
    <w:p w:rsidR="00DE2A73" w:rsidRPr="003F3E7F" w:rsidRDefault="00DE2A73" w:rsidP="00DE2A73">
      <w:pPr>
        <w:pStyle w:val="P06-00"/>
        <w:rPr>
          <w:rFonts w:ascii="Courier New" w:hAnsi="Courier New"/>
        </w:rPr>
      </w:pPr>
      <w:r w:rsidRPr="003F3E7F">
        <w:rPr>
          <w:rFonts w:ascii="Courier New" w:hAnsi="Courier New"/>
        </w:rPr>
        <w:t>(ii)  Services provided pursuant to a transportation protection agreement.</w:t>
      </w:r>
    </w:p>
    <w:p w:rsidR="00DE2A73" w:rsidRPr="003F3E7F" w:rsidRDefault="00DE2A73" w:rsidP="00DE2A73">
      <w:pPr>
        <w:pStyle w:val="P06-00"/>
        <w:rPr>
          <w:rFonts w:ascii="Courier New" w:hAnsi="Courier New"/>
        </w:rPr>
      </w:pPr>
      <w:r w:rsidRPr="003F3E7F">
        <w:rPr>
          <w:rFonts w:ascii="Courier New" w:hAnsi="Courier New"/>
        </w:rPr>
        <w:t>32.  "Holding facility" means a designated area for retaining human remains.</w:t>
      </w:r>
    </w:p>
    <w:p w:rsidR="00DE2A73" w:rsidRPr="003F3E7F" w:rsidRDefault="00DE2A73" w:rsidP="00DE2A73">
      <w:pPr>
        <w:pStyle w:val="P06-00"/>
        <w:rPr>
          <w:rFonts w:ascii="Courier New" w:hAnsi="Courier New"/>
        </w:rPr>
      </w:pPr>
      <w:r w:rsidRPr="003F3E7F">
        <w:rPr>
          <w:rFonts w:ascii="Courier New" w:hAnsi="Courier New"/>
        </w:rPr>
        <w:t>33.  "Human remains" means a lifeless human body or parts of a human body that allow a reasonable inference that death occurred.</w:t>
      </w:r>
    </w:p>
    <w:p w:rsidR="00DE2A73" w:rsidRPr="003F3E7F" w:rsidRDefault="00DE2A73" w:rsidP="00DE2A73">
      <w:pPr>
        <w:pStyle w:val="P06-00"/>
        <w:rPr>
          <w:rFonts w:ascii="Courier New" w:hAnsi="Courier New"/>
        </w:rPr>
      </w:pPr>
      <w:r w:rsidRPr="003F3E7F">
        <w:rPr>
          <w:rFonts w:ascii="Courier New" w:hAnsi="Courier New"/>
        </w:rPr>
        <w:t>34.  "License" means a written authorization that is issued by the department and that entitles a person to act as a funeral director or embalmer or to operate a funeral establishment, crematory or alkaline hydrolysis facility in this state.</w:t>
      </w:r>
    </w:p>
    <w:p w:rsidR="00DE2A73" w:rsidRPr="003F3E7F" w:rsidRDefault="00DE2A73" w:rsidP="00DE2A73">
      <w:pPr>
        <w:pStyle w:val="P06-00"/>
        <w:rPr>
          <w:rFonts w:ascii="Courier New" w:hAnsi="Courier New"/>
        </w:rPr>
      </w:pPr>
      <w:r w:rsidRPr="003F3E7F">
        <w:rPr>
          <w:rFonts w:ascii="Courier New" w:hAnsi="Courier New"/>
        </w:rPr>
        <w:t>35.  "Licensee" means a person to whom the department has issued a license under this chapter.</w:t>
      </w:r>
    </w:p>
    <w:p w:rsidR="00DE2A73" w:rsidRPr="003F3E7F" w:rsidRDefault="00DE2A73" w:rsidP="00DE2A73">
      <w:pPr>
        <w:pStyle w:val="P06-00"/>
        <w:rPr>
          <w:rFonts w:ascii="Courier New" w:hAnsi="Courier New"/>
        </w:rPr>
      </w:pPr>
      <w:r w:rsidRPr="003F3E7F">
        <w:rPr>
          <w:rFonts w:ascii="Courier New" w:hAnsi="Courier New"/>
        </w:rPr>
        <w:t>36.  "Manage" means:</w:t>
      </w:r>
    </w:p>
    <w:p w:rsidR="00DE2A73" w:rsidRPr="003F3E7F" w:rsidRDefault="00DE2A73" w:rsidP="00DE2A73">
      <w:pPr>
        <w:pStyle w:val="P06-00"/>
        <w:rPr>
          <w:rFonts w:ascii="Courier New" w:hAnsi="Courier New"/>
        </w:rPr>
      </w:pPr>
      <w:r w:rsidRPr="003F3E7F">
        <w:rPr>
          <w:rFonts w:ascii="Courier New" w:hAnsi="Courier New"/>
        </w:rPr>
        <w:t>(a)  That a responsible funeral director exercises control and oversight over all employees of a funeral establishment and over funeral transactions, including caring for dead human bodies, funeral services and activities and documenting and retaining records.</w:t>
      </w:r>
    </w:p>
    <w:p w:rsidR="00DE2A73" w:rsidRPr="003F3E7F" w:rsidRDefault="00DE2A73" w:rsidP="00DE2A73">
      <w:pPr>
        <w:pStyle w:val="P06-00"/>
        <w:rPr>
          <w:rFonts w:ascii="Courier New" w:hAnsi="Courier New"/>
        </w:rPr>
      </w:pPr>
      <w:r w:rsidRPr="003F3E7F">
        <w:rPr>
          <w:rFonts w:ascii="Courier New" w:hAnsi="Courier New"/>
        </w:rPr>
        <w:t>(b)  That a responsible cremationist exercises control and oversight over all employees of a crematory and crematory operations.</w:t>
      </w:r>
    </w:p>
    <w:p w:rsidR="00DE2A73" w:rsidRPr="003F3E7F" w:rsidRDefault="00DE2A73" w:rsidP="00DE2A73">
      <w:pPr>
        <w:pStyle w:val="P06-00"/>
        <w:rPr>
          <w:rFonts w:ascii="Courier New" w:hAnsi="Courier New"/>
        </w:rPr>
      </w:pPr>
      <w:r w:rsidRPr="003F3E7F">
        <w:rPr>
          <w:rFonts w:ascii="Courier New" w:hAnsi="Courier New"/>
        </w:rPr>
        <w:t>37.  "National board examination" means the test or tests given by the international conference of funeral service examining boards to determine the entry level knowledge and skills of a person regarding funeral directing and embalming.</w:t>
      </w:r>
    </w:p>
    <w:p w:rsidR="00DE2A73" w:rsidRPr="003F3E7F" w:rsidRDefault="00DE2A73" w:rsidP="00DE2A73">
      <w:pPr>
        <w:pStyle w:val="P06-00"/>
        <w:rPr>
          <w:rFonts w:ascii="Courier New" w:hAnsi="Courier New"/>
        </w:rPr>
      </w:pPr>
      <w:r w:rsidRPr="003F3E7F">
        <w:rPr>
          <w:rFonts w:ascii="Courier New" w:hAnsi="Courier New"/>
        </w:rPr>
        <w:t>38.  "Net interest" means interest earned on a prearranged funeral trust account minus applicable taxes, reasonable and necessary charges made by the financial institution and the annual service fee allowed to be deducted by the funeral establishment according to section 32</w:t>
      </w:r>
      <w:r w:rsidRPr="003F3E7F">
        <w:rPr>
          <w:rFonts w:ascii="Courier New" w:hAnsi="Courier New"/>
        </w:rPr>
        <w:noBreakHyphen/>
        <w:t>1391.06, subsection B.</w:t>
      </w:r>
    </w:p>
    <w:p w:rsidR="00DE2A73" w:rsidRPr="003F3E7F" w:rsidRDefault="00DE2A73" w:rsidP="00DE2A73">
      <w:pPr>
        <w:pStyle w:val="P06-00"/>
        <w:rPr>
          <w:rFonts w:ascii="Courier New" w:hAnsi="Courier New"/>
        </w:rPr>
      </w:pPr>
      <w:r w:rsidRPr="003F3E7F">
        <w:rPr>
          <w:rFonts w:ascii="Courier New" w:hAnsi="Courier New"/>
        </w:rPr>
        <w:t>39.  "Outer burial container" means a container that is designed for placement in a grave around a casket, including burial vaults, grave boxes and grave liners.</w:t>
      </w:r>
    </w:p>
    <w:p w:rsidR="00DE2A73" w:rsidRPr="003F3E7F" w:rsidRDefault="00DE2A73" w:rsidP="00DE2A73">
      <w:pPr>
        <w:pStyle w:val="P06-00"/>
        <w:rPr>
          <w:rFonts w:ascii="Courier New" w:hAnsi="Courier New"/>
        </w:rPr>
      </w:pPr>
      <w:r w:rsidRPr="003F3E7F">
        <w:rPr>
          <w:rFonts w:ascii="Courier New" w:hAnsi="Courier New"/>
        </w:rPr>
        <w:t>40.  "Owner":</w:t>
      </w:r>
    </w:p>
    <w:p w:rsidR="00DE2A73" w:rsidRPr="003F3E7F" w:rsidRDefault="00DE2A73" w:rsidP="00DE2A73">
      <w:pPr>
        <w:pStyle w:val="P06-00"/>
        <w:rPr>
          <w:rFonts w:ascii="Courier New" w:hAnsi="Courier New"/>
        </w:rPr>
      </w:pPr>
      <w:r w:rsidRPr="003F3E7F">
        <w:rPr>
          <w:rFonts w:ascii="Courier New" w:hAnsi="Courier New"/>
        </w:rPr>
        <w:t>(a)  Means a person who owns ten percent or more of a business entity.</w:t>
      </w:r>
    </w:p>
    <w:p w:rsidR="00DE2A73" w:rsidRPr="003F3E7F" w:rsidRDefault="00DE2A73" w:rsidP="00DE2A73">
      <w:pPr>
        <w:pStyle w:val="P06-00"/>
        <w:rPr>
          <w:rFonts w:ascii="Courier New" w:hAnsi="Courier New"/>
        </w:rPr>
      </w:pPr>
      <w:r w:rsidRPr="003F3E7F">
        <w:rPr>
          <w:rFonts w:ascii="Courier New" w:hAnsi="Courier New"/>
        </w:rPr>
        <w:t>(b)  Does not include shareholders of companies who have a class of common equity stock listed or authorized to be listed on the New York stock exchange or the American stock exchange or listed on the NASDAQ stock market.</w:t>
      </w:r>
    </w:p>
    <w:p w:rsidR="00DE2A73" w:rsidRPr="003F3E7F" w:rsidRDefault="00DE2A73" w:rsidP="00DE2A73">
      <w:pPr>
        <w:pStyle w:val="P06-00"/>
        <w:rPr>
          <w:rFonts w:ascii="Courier New" w:hAnsi="Courier New"/>
        </w:rPr>
      </w:pPr>
      <w:r w:rsidRPr="003F3E7F">
        <w:rPr>
          <w:rFonts w:ascii="Courier New" w:hAnsi="Courier New"/>
        </w:rPr>
        <w:t>41.  "Person legally responsible" means the person responsible for burying a dead body as determined in section 36</w:t>
      </w:r>
      <w:r w:rsidRPr="003F3E7F">
        <w:rPr>
          <w:rFonts w:ascii="Courier New" w:hAnsi="Courier New"/>
        </w:rPr>
        <w:noBreakHyphen/>
        <w:t>831.</w:t>
      </w:r>
    </w:p>
    <w:p w:rsidR="00DE2A73" w:rsidRPr="003F3E7F" w:rsidRDefault="00DE2A73" w:rsidP="00DE2A73">
      <w:pPr>
        <w:pStyle w:val="P06-00"/>
        <w:rPr>
          <w:rFonts w:ascii="Courier New" w:hAnsi="Courier New"/>
        </w:rPr>
      </w:pPr>
      <w:r w:rsidRPr="003F3E7F">
        <w:rPr>
          <w:rFonts w:ascii="Courier New" w:hAnsi="Courier New"/>
        </w:rPr>
        <w:t>42.  "Prearranged funeral agreement" means any agreement or combination of agreements under which a payment is made before the death of the intended beneficiary for funeral goods and services to be delivered or performed after the death of the beneficiary.</w:t>
      </w:r>
    </w:p>
    <w:p w:rsidR="00DE2A73" w:rsidRPr="003F3E7F" w:rsidRDefault="00DE2A73" w:rsidP="00DE2A73">
      <w:pPr>
        <w:pStyle w:val="P06-00"/>
        <w:rPr>
          <w:rFonts w:ascii="Courier New" w:hAnsi="Courier New"/>
        </w:rPr>
      </w:pPr>
      <w:r w:rsidRPr="003F3E7F">
        <w:rPr>
          <w:rFonts w:ascii="Courier New" w:hAnsi="Courier New"/>
        </w:rPr>
        <w:t>43.  "Prearranged funeral trust account" means a trust account that is established at a financial institution and into which all monies paid on behalf of a beneficiary pursuant to a prearranged funeral agreement are deposited.</w:t>
      </w:r>
    </w:p>
    <w:p w:rsidR="00DE2A73" w:rsidRPr="003F3E7F" w:rsidRDefault="00DE2A73" w:rsidP="00DE2A73">
      <w:pPr>
        <w:pStyle w:val="P06-00"/>
        <w:rPr>
          <w:rFonts w:ascii="Courier New" w:hAnsi="Courier New"/>
        </w:rPr>
      </w:pPr>
      <w:r w:rsidRPr="003F3E7F">
        <w:rPr>
          <w:rFonts w:ascii="Courier New" w:hAnsi="Courier New"/>
        </w:rPr>
        <w:t>44.  "Preparation" means washing, shaving, dressing or arranging hair on, applying cosmetics to or positioning bodily features on a dead human body and placing the dead human body in a casket.</w:t>
      </w:r>
    </w:p>
    <w:p w:rsidR="00DE2A73" w:rsidRPr="003F3E7F" w:rsidRDefault="00DE2A73" w:rsidP="00DE2A73">
      <w:pPr>
        <w:pStyle w:val="P06-00"/>
        <w:rPr>
          <w:rFonts w:ascii="Courier New" w:hAnsi="Courier New"/>
        </w:rPr>
      </w:pPr>
      <w:r w:rsidRPr="003F3E7F">
        <w:rPr>
          <w:rFonts w:ascii="Courier New" w:hAnsi="Courier New"/>
        </w:rPr>
        <w:t>45.  "Processed cremated remains" means cremated remains after they are pulverized and cleaned, leaving primarily small bone fragments.</w:t>
      </w:r>
    </w:p>
    <w:p w:rsidR="00DE2A73" w:rsidRPr="003F3E7F" w:rsidRDefault="00DE2A73" w:rsidP="00DE2A73">
      <w:pPr>
        <w:pStyle w:val="P06-00"/>
        <w:rPr>
          <w:rFonts w:ascii="Courier New" w:hAnsi="Courier New"/>
        </w:rPr>
      </w:pPr>
      <w:r w:rsidRPr="003F3E7F">
        <w:rPr>
          <w:rFonts w:ascii="Courier New" w:hAnsi="Courier New"/>
        </w:rPr>
        <w:t>46.  "Provisionally accredited" means being granted candidacy status by the American board of funeral service education.</w:t>
      </w:r>
    </w:p>
    <w:p w:rsidR="00DE2A73" w:rsidRPr="003F3E7F" w:rsidRDefault="00DE2A73" w:rsidP="00DE2A73">
      <w:pPr>
        <w:pStyle w:val="P06-00"/>
        <w:rPr>
          <w:rFonts w:ascii="Courier New" w:hAnsi="Courier New"/>
        </w:rPr>
      </w:pPr>
      <w:r w:rsidRPr="003F3E7F">
        <w:rPr>
          <w:rFonts w:ascii="Courier New" w:hAnsi="Courier New"/>
        </w:rPr>
        <w:t>47.  "Responsible cremationist" means a licensed cremationist who manages a crematory.</w:t>
      </w:r>
    </w:p>
    <w:p w:rsidR="00DE2A73" w:rsidRPr="003F3E7F" w:rsidRDefault="00C2440F" w:rsidP="00DE2A73">
      <w:pPr>
        <w:pStyle w:val="P06-00"/>
        <w:rPr>
          <w:rFonts w:ascii="Courier New" w:hAnsi="Courier New"/>
        </w:rPr>
      </w:pPr>
      <w:r w:rsidRPr="003F3E7F">
        <w:rPr>
          <w:rFonts w:ascii="Courier New" w:hAnsi="Courier New"/>
        </w:rPr>
        <w:t>4</w:t>
      </w:r>
      <w:r w:rsidR="00DE2A73" w:rsidRPr="003F3E7F">
        <w:rPr>
          <w:rFonts w:ascii="Courier New" w:hAnsi="Courier New"/>
        </w:rPr>
        <w:t>8.  "Responsible funeral director" means a person who is licensed pursuant to this chapter, who is engaged in funeral directing and who manages and is accountable for a funeral establishment.</w:t>
      </w:r>
    </w:p>
    <w:p w:rsidR="00DE2A73" w:rsidRPr="003F3E7F" w:rsidRDefault="00DE2A73" w:rsidP="00DE2A73">
      <w:pPr>
        <w:pStyle w:val="P06-00"/>
        <w:rPr>
          <w:rFonts w:ascii="Courier New" w:hAnsi="Courier New"/>
        </w:rPr>
      </w:pPr>
      <w:r w:rsidRPr="003F3E7F">
        <w:rPr>
          <w:rFonts w:ascii="Courier New" w:hAnsi="Courier New"/>
        </w:rPr>
        <w:t>49.  "Retort" means an enclosed space within which cremation takes place.</w:t>
      </w:r>
    </w:p>
    <w:p w:rsidR="00DE2A73" w:rsidRPr="003F3E7F" w:rsidRDefault="00DE2A73" w:rsidP="00DE2A73">
      <w:pPr>
        <w:pStyle w:val="P06-00"/>
        <w:rPr>
          <w:rFonts w:ascii="Courier New" w:hAnsi="Courier New"/>
        </w:rPr>
      </w:pPr>
      <w:r w:rsidRPr="003F3E7F">
        <w:rPr>
          <w:rFonts w:ascii="Courier New" w:hAnsi="Courier New"/>
        </w:rPr>
        <w:t>50.  "Supervise" or "supervision" means that a licensed embalmer has responsibility for and is within sight and sound of a person who is embalming a dead human body or assisting in embalming a dead human body.</w:t>
      </w:r>
    </w:p>
    <w:p w:rsidR="00DE2A73" w:rsidRPr="003F3E7F" w:rsidRDefault="00DE2A73" w:rsidP="00DE2A73">
      <w:pPr>
        <w:pStyle w:val="P06-00"/>
        <w:rPr>
          <w:rFonts w:ascii="Courier New" w:hAnsi="Courier New"/>
        </w:rPr>
      </w:pPr>
      <w:r w:rsidRPr="003F3E7F">
        <w:rPr>
          <w:rFonts w:ascii="Courier New" w:hAnsi="Courier New"/>
        </w:rPr>
        <w:t>51.  "Temporary container" means a receptacle that is usually made of cardboard, rigid plastic or another similar material and that is designed to hold processed cremated remains until they are placed in an urn or another permanent container.</w:t>
      </w:r>
    </w:p>
    <w:p w:rsidR="00DE2A73" w:rsidRPr="003F3E7F" w:rsidRDefault="00DE2A73" w:rsidP="00DE2A73">
      <w:pPr>
        <w:pStyle w:val="P06-00"/>
        <w:rPr>
          <w:rFonts w:ascii="Courier New" w:hAnsi="Courier New"/>
        </w:rPr>
      </w:pPr>
      <w:r w:rsidRPr="003F3E7F">
        <w:rPr>
          <w:rFonts w:ascii="Courier New" w:hAnsi="Courier New"/>
        </w:rPr>
        <w:t xml:space="preserve">52.  "Transportation protection agreement" means an agreement that primarily provides or </w:t>
      </w:r>
      <w:r w:rsidR="00B50990" w:rsidRPr="003F3E7F">
        <w:rPr>
          <w:rFonts w:ascii="Courier New" w:hAnsi="Courier New"/>
        </w:rPr>
        <w:t>arranges</w:t>
      </w:r>
      <w:r w:rsidRPr="003F3E7F">
        <w:rPr>
          <w:rFonts w:ascii="Courier New" w:hAnsi="Courier New"/>
        </w:rPr>
        <w:t xml:space="preserve"> for services that are related to preparing human remains or cremated remains for the purpose of transportation and such subsequent transportation.</w:t>
      </w:r>
    </w:p>
    <w:p w:rsidR="00DE2A73" w:rsidRPr="003F3E7F" w:rsidRDefault="00DE2A73" w:rsidP="00DE2A73">
      <w:pPr>
        <w:pStyle w:val="P06-00"/>
        <w:rPr>
          <w:rFonts w:ascii="Courier New" w:hAnsi="Courier New"/>
        </w:rPr>
      </w:pPr>
      <w:r w:rsidRPr="003F3E7F">
        <w:rPr>
          <w:rFonts w:ascii="Courier New" w:hAnsi="Courier New"/>
        </w:rPr>
        <w:t>53.  "Trust funds" means all monies that are deposited on behalf of a beneficiary of a prearranged funeral agreement funded by trust and all accrued net interest.  Trust funds shall be considered an account kept in suspense until distributed to the beneficiary, the funeral establishment or the estate of the beneficiary in accordance with this article.</w:t>
      </w:r>
    </w:p>
    <w:p w:rsidR="00DE2A73" w:rsidRPr="003F3E7F" w:rsidRDefault="00DE2A73" w:rsidP="00DE2A73">
      <w:pPr>
        <w:pStyle w:val="P06-00"/>
        <w:rPr>
          <w:rFonts w:ascii="Courier New" w:hAnsi="Courier New"/>
        </w:rPr>
      </w:pPr>
      <w:r w:rsidRPr="003F3E7F">
        <w:rPr>
          <w:rFonts w:ascii="Courier New" w:hAnsi="Courier New"/>
        </w:rPr>
        <w:t>54.  "Universal precautions" means the universal blood and fluid precautions recommended by the centers for disease control of the United States public health service to prevent the transmission of bloodborne and bodily fluid</w:t>
      </w:r>
      <w:r w:rsidRPr="003F3E7F">
        <w:rPr>
          <w:rFonts w:ascii="Courier New" w:hAnsi="Courier New"/>
        </w:rPr>
        <w:noBreakHyphen/>
        <w:t>borne infectious diseases.</w:t>
      </w:r>
    </w:p>
    <w:p w:rsidR="00DE2A73" w:rsidRPr="003F3E7F" w:rsidRDefault="00DE2A73" w:rsidP="00DE2A73">
      <w:pPr>
        <w:pStyle w:val="P06-00"/>
        <w:rPr>
          <w:rFonts w:ascii="Courier New" w:hAnsi="Courier New"/>
        </w:rPr>
      </w:pPr>
      <w:r w:rsidRPr="003F3E7F">
        <w:rPr>
          <w:rFonts w:ascii="Courier New" w:hAnsi="Courier New"/>
        </w:rPr>
        <w:t>55.  "Unprofessional conduct" includes the following acts, whether occurring in this state or elsewhere:</w:t>
      </w:r>
    </w:p>
    <w:p w:rsidR="00DE2A73" w:rsidRPr="003F3E7F" w:rsidRDefault="00DE2A73" w:rsidP="00DE2A73">
      <w:pPr>
        <w:pStyle w:val="P06-00"/>
        <w:rPr>
          <w:rFonts w:ascii="Courier New" w:hAnsi="Courier New"/>
        </w:rPr>
      </w:pPr>
      <w:r w:rsidRPr="003F3E7F">
        <w:rPr>
          <w:rFonts w:ascii="Courier New" w:hAnsi="Courier New"/>
        </w:rPr>
        <w:t>(a)  Committing a class 1 or 2 felony.</w:t>
      </w:r>
    </w:p>
    <w:p w:rsidR="00DE2A73" w:rsidRPr="003F3E7F" w:rsidRDefault="00DE2A73" w:rsidP="00DE2A73">
      <w:pPr>
        <w:pStyle w:val="P06-00"/>
        <w:rPr>
          <w:rFonts w:ascii="Courier New" w:hAnsi="Courier New"/>
        </w:rPr>
      </w:pPr>
      <w:r w:rsidRPr="003F3E7F">
        <w:rPr>
          <w:rFonts w:ascii="Courier New" w:hAnsi="Courier New"/>
        </w:rPr>
        <w:t>(b)  Committing a felony or misdemeanor if the offense has a reasonable relationship to funeral directing or embalming.  Conviction by any court of competent jurisdiction or a plea of no contest is conclusive evidence of the commission.</w:t>
      </w:r>
    </w:p>
    <w:p w:rsidR="00DE2A73" w:rsidRPr="003F3E7F" w:rsidRDefault="00DE2A73" w:rsidP="00DE2A73">
      <w:pPr>
        <w:pStyle w:val="P06-00"/>
        <w:rPr>
          <w:rFonts w:ascii="Courier New" w:hAnsi="Courier New"/>
        </w:rPr>
      </w:pPr>
      <w:r w:rsidRPr="003F3E7F">
        <w:rPr>
          <w:rFonts w:ascii="Courier New" w:hAnsi="Courier New"/>
        </w:rPr>
        <w:t>(c)  Providing false, misleading or deceptive information on an application for licensure pursuant to this chapter or on an examination required for licensure.</w:t>
      </w:r>
    </w:p>
    <w:p w:rsidR="00DE2A73" w:rsidRPr="003F3E7F" w:rsidRDefault="00DE2A73" w:rsidP="00DE2A73">
      <w:pPr>
        <w:pStyle w:val="P06-00"/>
        <w:rPr>
          <w:rFonts w:ascii="Courier New" w:hAnsi="Courier New"/>
        </w:rPr>
      </w:pPr>
      <w:r w:rsidRPr="003F3E7F">
        <w:rPr>
          <w:rFonts w:ascii="Courier New" w:hAnsi="Courier New"/>
        </w:rPr>
        <w:t>(d)  Bribing or offering to bribe, directly or indirectly, an employee of the department to influence the employee's actions in performing the employee's duties.</w:t>
      </w:r>
    </w:p>
    <w:p w:rsidR="00DE2A73" w:rsidRPr="003F3E7F" w:rsidRDefault="00DE2A73" w:rsidP="00DE2A73">
      <w:pPr>
        <w:pStyle w:val="P06-00"/>
        <w:rPr>
          <w:rFonts w:ascii="Courier New" w:hAnsi="Courier New"/>
        </w:rPr>
      </w:pPr>
      <w:r w:rsidRPr="003F3E7F">
        <w:rPr>
          <w:rFonts w:ascii="Courier New" w:hAnsi="Courier New"/>
        </w:rPr>
        <w:t>(e)  Wilfully interfering with an embalmer, funeral director or cremationist who has lawful custody of a dead human body in performing the embalmer's, funeral director's or cremationist's duty to embalm or prepare the body for burial, transportation or cremation.</w:t>
      </w:r>
    </w:p>
    <w:p w:rsidR="00DE2A73" w:rsidRPr="003F3E7F" w:rsidRDefault="00DE2A73" w:rsidP="00DE2A73">
      <w:pPr>
        <w:pStyle w:val="P06-00"/>
        <w:rPr>
          <w:rFonts w:ascii="Courier New" w:hAnsi="Courier New"/>
        </w:rPr>
      </w:pPr>
      <w:r w:rsidRPr="003F3E7F">
        <w:rPr>
          <w:rFonts w:ascii="Courier New" w:hAnsi="Courier New"/>
        </w:rPr>
        <w:t>(f)  Paying or causing monies or other valuable consideration to be paid to a person, other than an employee of a funeral establishment, to secure business regulated pursuant to this chapter from or through the person.</w:t>
      </w:r>
    </w:p>
    <w:p w:rsidR="00DE2A73" w:rsidRPr="003F3E7F" w:rsidRDefault="00DE2A73" w:rsidP="00DE2A73">
      <w:pPr>
        <w:pStyle w:val="P06-00"/>
        <w:rPr>
          <w:rFonts w:ascii="Courier New" w:hAnsi="Courier New"/>
        </w:rPr>
      </w:pPr>
      <w:r w:rsidRPr="003F3E7F">
        <w:rPr>
          <w:rFonts w:ascii="Courier New" w:hAnsi="Courier New"/>
        </w:rPr>
        <w:t>(g)  Violating any law of this state or any rule adopted by the department that relates to embalming or preparing dead human bodies.</w:t>
      </w:r>
    </w:p>
    <w:p w:rsidR="00DE2A73" w:rsidRPr="003F3E7F" w:rsidRDefault="00DE2A73" w:rsidP="00DE2A73">
      <w:pPr>
        <w:pStyle w:val="P06-00"/>
        <w:rPr>
          <w:rFonts w:ascii="Courier New" w:hAnsi="Courier New"/>
        </w:rPr>
      </w:pPr>
      <w:r w:rsidRPr="003F3E7F">
        <w:rPr>
          <w:rFonts w:ascii="Courier New" w:hAnsi="Courier New"/>
        </w:rPr>
        <w:t>(h)  Certifying falsely to having embalmed or prepared a dead human body that was embalmed by another person.</w:t>
      </w:r>
    </w:p>
    <w:p w:rsidR="00DE2A73" w:rsidRPr="003F3E7F" w:rsidRDefault="00DE2A73" w:rsidP="00DE2A73">
      <w:pPr>
        <w:pStyle w:val="P06-00"/>
        <w:rPr>
          <w:rFonts w:ascii="Courier New" w:hAnsi="Courier New"/>
        </w:rPr>
      </w:pPr>
      <w:r w:rsidRPr="003F3E7F">
        <w:rPr>
          <w:rFonts w:ascii="Courier New" w:hAnsi="Courier New"/>
        </w:rPr>
        <w:t>(i)  Falsely advertising or labeling any service or merchandise with the intention of deceiving the public.</w:t>
      </w:r>
    </w:p>
    <w:p w:rsidR="00DE2A73" w:rsidRPr="003F3E7F" w:rsidRDefault="00DE2A73" w:rsidP="00DE2A73">
      <w:pPr>
        <w:pStyle w:val="P06-00"/>
        <w:rPr>
          <w:rFonts w:ascii="Courier New" w:hAnsi="Courier New"/>
        </w:rPr>
      </w:pPr>
      <w:r w:rsidRPr="003F3E7F">
        <w:rPr>
          <w:rFonts w:ascii="Courier New" w:hAnsi="Courier New"/>
        </w:rPr>
        <w:t>(j)  Shipping or delivering any merchandise or supplies that are not the substantial equivalent of or superior in quality to merchandise or supplies previously presented to the purchaser as samples.</w:t>
      </w:r>
    </w:p>
    <w:p w:rsidR="00DE2A73" w:rsidRPr="003F3E7F" w:rsidRDefault="00DE2A73" w:rsidP="00DE2A73">
      <w:pPr>
        <w:pStyle w:val="P06-00"/>
        <w:rPr>
          <w:rFonts w:ascii="Courier New" w:hAnsi="Courier New"/>
        </w:rPr>
      </w:pPr>
      <w:r w:rsidRPr="003F3E7F">
        <w:rPr>
          <w:rFonts w:ascii="Courier New" w:hAnsi="Courier New"/>
        </w:rPr>
        <w:t>(k)  Committing any act involving dishonesty, fraud, misrepresentation, breach of fiduciary duty, gross negligence or incompetence if the act has a reasonable relationship to funeral directing or embalming.</w:t>
      </w:r>
    </w:p>
    <w:p w:rsidR="00DE2A73" w:rsidRPr="003F3E7F" w:rsidRDefault="00DE2A73" w:rsidP="00DE2A73">
      <w:pPr>
        <w:pStyle w:val="P06-00"/>
        <w:rPr>
          <w:rFonts w:ascii="Courier New" w:hAnsi="Courier New"/>
        </w:rPr>
      </w:pPr>
      <w:r w:rsidRPr="003F3E7F">
        <w:rPr>
          <w:rFonts w:ascii="Courier New" w:hAnsi="Courier New"/>
        </w:rPr>
        <w:t>(l)  Engaging in any conduct or practice that is reasonably related to funeral directing or embalming and that is or may be harmful or dangerous to the health, safety or welfare of the public.</w:t>
      </w:r>
    </w:p>
    <w:p w:rsidR="00DE2A73" w:rsidRPr="003F3E7F" w:rsidRDefault="00DE2A73" w:rsidP="00DE2A73">
      <w:pPr>
        <w:pStyle w:val="P06-00"/>
        <w:rPr>
          <w:rFonts w:ascii="Courier New" w:hAnsi="Courier New"/>
        </w:rPr>
      </w:pPr>
      <w:r w:rsidRPr="003F3E7F">
        <w:rPr>
          <w:rFonts w:ascii="Courier New" w:hAnsi="Courier New"/>
        </w:rPr>
        <w:t>(m)  Within a period of five years, having a license or endorsement suspended or revoked by the department or by the funeral services regulating authority of this state or any other jurisdiction or surrendering a license or endorsement in lieu of disciplinary action.</w:t>
      </w:r>
    </w:p>
    <w:p w:rsidR="00DE2A73" w:rsidRPr="003F3E7F" w:rsidRDefault="00DE2A73" w:rsidP="00DE2A73">
      <w:pPr>
        <w:pStyle w:val="P06-00"/>
        <w:rPr>
          <w:rFonts w:ascii="Courier New" w:hAnsi="Courier New"/>
        </w:rPr>
      </w:pPr>
      <w:r w:rsidRPr="003F3E7F">
        <w:rPr>
          <w:rFonts w:ascii="Courier New" w:hAnsi="Courier New"/>
        </w:rPr>
        <w:t xml:space="preserve">56.  "Urn" means a receptacle into which processed cremated remains are placed for disposition. </w:t>
      </w:r>
      <w:r w:rsidRPr="003F3E7F">
        <w:rPr>
          <w:rFonts w:ascii="Courier New" w:hAnsi="Courier New"/>
          <w:vanish/>
        </w:rPr>
        <w:fldChar w:fldCharType="begin"/>
      </w:r>
      <w:r w:rsidRPr="003F3E7F">
        <w:rPr>
          <w:rFonts w:ascii="Courier New" w:hAnsi="Courier New"/>
          <w:vanish/>
        </w:rPr>
        <w:instrText xml:space="preserve"> COMMENTS END_STATUTE \* MERGEFORMAT </w:instrText>
      </w:r>
      <w:r w:rsidRPr="003F3E7F">
        <w:rPr>
          <w:rFonts w:ascii="Courier New" w:hAnsi="Courier New"/>
          <w:vanish/>
        </w:rPr>
        <w:fldChar w:fldCharType="separate"/>
      </w:r>
      <w:r w:rsidRPr="003F3E7F">
        <w:rPr>
          <w:rFonts w:ascii="Courier New" w:hAnsi="Courier New"/>
          <w:vanish/>
        </w:rPr>
        <w:t>END_STATUTE</w:t>
      </w:r>
      <w:r w:rsidRPr="003F3E7F">
        <w:rPr>
          <w:rFonts w:ascii="Courier New" w:hAnsi="Courier New"/>
          <w:vanish/>
        </w:rPr>
        <w:fldChar w:fldCharType="end"/>
      </w:r>
    </w:p>
    <w:p w:rsidR="00F540AD" w:rsidRPr="003F3E7F" w:rsidRDefault="00F540AD">
      <w:pPr>
        <w:rPr>
          <w:rFonts w:ascii="Courier New" w:hAnsi="Courier New"/>
        </w:rPr>
      </w:pPr>
    </w:p>
    <w:sectPr w:rsidR="00F540AD" w:rsidRPr="003F3E7F">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23E" w:rsidRDefault="00CF423E">
      <w:r>
        <w:separator/>
      </w:r>
    </w:p>
  </w:endnote>
  <w:endnote w:type="continuationSeparator" w:id="0">
    <w:p w:rsidR="00CF423E" w:rsidRDefault="00CF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23E" w:rsidRDefault="00CF423E">
      <w:r>
        <w:separator/>
      </w:r>
    </w:p>
  </w:footnote>
  <w:footnote w:type="continuationSeparator" w:id="0">
    <w:p w:rsidR="00CF423E" w:rsidRDefault="00CF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11502448">
    <w:abstractNumId w:val="8"/>
  </w:num>
  <w:num w:numId="2" w16cid:durableId="201746859">
    <w:abstractNumId w:val="8"/>
  </w:num>
  <w:num w:numId="3" w16cid:durableId="42100789">
    <w:abstractNumId w:val="7"/>
  </w:num>
  <w:num w:numId="4" w16cid:durableId="95372553">
    <w:abstractNumId w:val="7"/>
  </w:num>
  <w:num w:numId="5" w16cid:durableId="721708115">
    <w:abstractNumId w:val="10"/>
  </w:num>
  <w:num w:numId="6" w16cid:durableId="13659039">
    <w:abstractNumId w:val="11"/>
  </w:num>
  <w:num w:numId="7" w16cid:durableId="2019189828">
    <w:abstractNumId w:val="12"/>
  </w:num>
  <w:num w:numId="8" w16cid:durableId="1550144768">
    <w:abstractNumId w:val="9"/>
  </w:num>
  <w:num w:numId="9" w16cid:durableId="619336285">
    <w:abstractNumId w:val="6"/>
  </w:num>
  <w:num w:numId="10" w16cid:durableId="1843010701">
    <w:abstractNumId w:val="5"/>
  </w:num>
  <w:num w:numId="11" w16cid:durableId="136531110">
    <w:abstractNumId w:val="4"/>
  </w:num>
  <w:num w:numId="12" w16cid:durableId="1150823552">
    <w:abstractNumId w:val="3"/>
  </w:num>
  <w:num w:numId="13" w16cid:durableId="1559975393">
    <w:abstractNumId w:val="2"/>
  </w:num>
  <w:num w:numId="14" w16cid:durableId="1743604744">
    <w:abstractNumId w:val="1"/>
  </w:num>
  <w:num w:numId="15" w16cid:durableId="29892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370C60"/>
    <w:rsid w:val="003F3E7F"/>
    <w:rsid w:val="006F5C8C"/>
    <w:rsid w:val="00AB50C5"/>
    <w:rsid w:val="00B50990"/>
    <w:rsid w:val="00C2440F"/>
    <w:rsid w:val="00CF423E"/>
    <w:rsid w:val="00DE2A73"/>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F01B42-50E2-489C-AC6D-995D18E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DE2A73"/>
    <w:rPr>
      <w:rFonts w:ascii="Letter Gothic-Drafting" w:hAnsi="Letter Gothic-Drafting"/>
      <w:b/>
      <w:snapToGrid w:val="0"/>
    </w:rPr>
  </w:style>
  <w:style w:type="character" w:customStyle="1" w:styleId="HeaderChar">
    <w:name w:val="Header Char"/>
    <w:link w:val="Header"/>
    <w:rsid w:val="00DE2A73"/>
    <w:rPr>
      <w:rFonts w:ascii="Letter Gothic-Drafting" w:hAnsi="Letter Gothic-Drafting"/>
      <w:b/>
      <w:snapToGrid w:val="0"/>
    </w:rPr>
  </w:style>
  <w:style w:type="character" w:customStyle="1" w:styleId="SEC06-17Char">
    <w:name w:val="SEC 06-17 Char"/>
    <w:link w:val="SEC06-17"/>
    <w:rsid w:val="00DE2A73"/>
    <w:rPr>
      <w:rFonts w:ascii="Letter Gothic-Drafting" w:hAnsi="Letter Gothic-Drafting"/>
      <w:b/>
      <w:snapToGrid w:val="0"/>
    </w:rPr>
  </w:style>
  <w:style w:type="character" w:customStyle="1" w:styleId="P06-00Char">
    <w:name w:val="P 06-00 Char"/>
    <w:link w:val="P06-00"/>
    <w:rsid w:val="00DE2A73"/>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11730</Characters>
  <Application>Microsoft Office Word</Application>
  <DocSecurity>0</DocSecurity>
  <Lines>244</Lines>
  <Paragraphs>100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32-1301; Definitions</dc:title>
  <dc:subject>Definitions</dc:subject>
  <dc:creator>Arizona Legislative Council</dc:creator>
  <cp:keywords/>
  <dc:description/>
  <cp:lastModifiedBy>dbupdate</cp:lastModifiedBy>
  <cp:revision>2</cp:revision>
  <dcterms:created xsi:type="dcterms:W3CDTF">2023-11-20T17:46:00Z</dcterms:created>
  <dcterms:modified xsi:type="dcterms:W3CDTF">2023-11-20T17:46:00Z</dcterms:modified>
</cp:coreProperties>
</file>