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630D" w14:textId="68890CC7" w:rsidR="00B9367F" w:rsidRPr="003F418F" w:rsidRDefault="00B9367F" w:rsidP="00B9367F">
      <w:pPr>
        <w:pStyle w:val="SEC06-18"/>
        <w:rPr>
          <w:rStyle w:val="SECHEAD"/>
          <w:rFonts w:ascii="Courier New" w:hAnsi="Courier New" w:cs="Courier New"/>
        </w:rPr>
      </w:pPr>
      <w:r w:rsidRPr="003F418F">
        <w:rPr>
          <w:rFonts w:ascii="Courier New" w:hAnsi="Courier New" w:cs="Courier New"/>
        </w:rPr>
        <w:fldChar w:fldCharType="begin"/>
      </w:r>
      <w:r w:rsidRPr="003F418F">
        <w:rPr>
          <w:rFonts w:ascii="Courier New" w:hAnsi="Courier New" w:cs="Courier New"/>
        </w:rPr>
        <w:instrText xml:space="preserve"> COMMENTS START_STATUTE \* MERGEFORMAT </w:instrText>
      </w:r>
      <w:r w:rsidRPr="003F418F">
        <w:rPr>
          <w:rFonts w:ascii="Courier New" w:hAnsi="Courier New" w:cs="Courier New"/>
        </w:rPr>
        <w:fldChar w:fldCharType="separate"/>
      </w:r>
      <w:r w:rsidRPr="003F418F">
        <w:rPr>
          <w:rFonts w:ascii="Courier New" w:hAnsi="Courier New" w:cs="Courier New"/>
          <w:vanish/>
        </w:rPr>
        <w:t>START_STATUTE</w:t>
      </w:r>
      <w:r w:rsidRPr="003F418F">
        <w:rPr>
          <w:rFonts w:ascii="Courier New" w:hAnsi="Courier New" w:cs="Courier New"/>
        </w:rPr>
        <w:fldChar w:fldCharType="end"/>
      </w:r>
      <w:r w:rsidRPr="003F418F">
        <w:rPr>
          <w:rStyle w:val="SNUM"/>
          <w:rFonts w:ascii="Courier New" w:hAnsi="Courier New" w:cs="Courier New"/>
        </w:rPr>
        <w:t>36-2230.</w:t>
      </w:r>
      <w:r w:rsidRPr="003F418F">
        <w:rPr>
          <w:rFonts w:ascii="Courier New" w:hAnsi="Courier New" w:cs="Courier New"/>
        </w:rPr>
        <w:t>  </w:t>
      </w:r>
      <w:r w:rsidRPr="003F418F">
        <w:rPr>
          <w:rStyle w:val="SECHEAD"/>
          <w:rFonts w:ascii="Courier New" w:hAnsi="Courier New" w:cs="Courier New"/>
        </w:rPr>
        <w:t>Ambulance services; police dogs; authorization; policies and procedures; immunity; billing</w:t>
      </w:r>
    </w:p>
    <w:p w14:paraId="6906C475" w14:textId="77777777" w:rsidR="00B9367F" w:rsidRPr="003F418F" w:rsidRDefault="00B9367F" w:rsidP="00B9367F">
      <w:pPr>
        <w:pStyle w:val="P06-00"/>
        <w:rPr>
          <w:rFonts w:ascii="Courier New" w:hAnsi="Courier New" w:cs="Courier New"/>
        </w:rPr>
      </w:pPr>
      <w:r w:rsidRPr="003F418F">
        <w:rPr>
          <w:rFonts w:ascii="Courier New" w:hAnsi="Courier New" w:cs="Courier New"/>
        </w:rPr>
        <w:t>A.  Each ambulance service shall require its emergency medical care technicians and ambulance attendants as defined in section 36</w:t>
      </w:r>
      <w:r w:rsidRPr="003F418F">
        <w:rPr>
          <w:rFonts w:ascii="Courier New" w:hAnsi="Courier New" w:cs="Courier New"/>
        </w:rPr>
        <w:noBreakHyphen/>
        <w:t>2201, paragraph 6, subdivision (b) to transport a police dog that is injured in the line of duty, along with a police officer who is trained in dog handling, if available, or other police personnel who are medically trained, by a ground ambulance or another emergency medical services vehicle to a veterinary clinic or veterinary hospital equipped to provide emergency treatment to dogs, if all of the following apply:</w:t>
      </w:r>
    </w:p>
    <w:p w14:paraId="43ABBB6F" w14:textId="77777777" w:rsidR="00B9367F" w:rsidRPr="003F418F" w:rsidRDefault="00B9367F" w:rsidP="00B9367F">
      <w:pPr>
        <w:pStyle w:val="P06-00"/>
        <w:rPr>
          <w:rFonts w:ascii="Courier New" w:hAnsi="Courier New" w:cs="Courier New"/>
        </w:rPr>
      </w:pPr>
      <w:r w:rsidRPr="003F418F">
        <w:rPr>
          <w:rFonts w:ascii="Courier New" w:hAnsi="Courier New" w:cs="Courier New"/>
        </w:rPr>
        <w:t>1.  A person is not requiring emergency medical treatment or transport by the ground ambulance or other emergency medical services vehicle at that time.</w:t>
      </w:r>
    </w:p>
    <w:p w14:paraId="2E425FA0" w14:textId="77777777" w:rsidR="00B9367F" w:rsidRPr="003F418F" w:rsidRDefault="00B9367F" w:rsidP="00B9367F">
      <w:pPr>
        <w:pStyle w:val="P06-00"/>
        <w:rPr>
          <w:rFonts w:ascii="Courier New" w:hAnsi="Courier New" w:cs="Courier New"/>
        </w:rPr>
      </w:pPr>
      <w:r w:rsidRPr="003F418F">
        <w:rPr>
          <w:rFonts w:ascii="Courier New" w:hAnsi="Courier New" w:cs="Courier New"/>
        </w:rPr>
        <w:t>2.  The transport is not expected to take more than thirty minutes from the point of pickup to the veterinary clinic or veterinary hospital.</w:t>
      </w:r>
    </w:p>
    <w:p w14:paraId="435B4FD9" w14:textId="77777777" w:rsidR="00B9367F" w:rsidRPr="003F418F" w:rsidRDefault="00B9367F" w:rsidP="00B9367F">
      <w:pPr>
        <w:pStyle w:val="P06-00"/>
        <w:rPr>
          <w:rFonts w:ascii="Courier New" w:hAnsi="Courier New" w:cs="Courier New"/>
        </w:rPr>
      </w:pPr>
      <w:r w:rsidRPr="003F418F">
        <w:rPr>
          <w:rFonts w:ascii="Courier New" w:hAnsi="Courier New" w:cs="Courier New"/>
        </w:rPr>
        <w:t>3.  The ambulance service has at least one additional ground ambulance in service and available to respond to emergency calls.</w:t>
      </w:r>
    </w:p>
    <w:p w14:paraId="2112FFB1" w14:textId="77777777" w:rsidR="00B9367F" w:rsidRPr="003F418F" w:rsidRDefault="00B9367F" w:rsidP="00B9367F">
      <w:pPr>
        <w:pStyle w:val="P06-00"/>
        <w:rPr>
          <w:rFonts w:ascii="Courier New" w:hAnsi="Courier New" w:cs="Courier New"/>
        </w:rPr>
      </w:pPr>
      <w:r w:rsidRPr="003F418F">
        <w:rPr>
          <w:rFonts w:ascii="Courier New" w:hAnsi="Courier New" w:cs="Courier New"/>
        </w:rPr>
        <w:t>4.  The transport by a police officer in the police officer's emergency vehicle is not deemed to be more safe and more expeditious than transport by a ground ambulance.</w:t>
      </w:r>
    </w:p>
    <w:p w14:paraId="70E7E431" w14:textId="77777777" w:rsidR="00B9367F" w:rsidRPr="003F418F" w:rsidRDefault="00B9367F" w:rsidP="00B9367F">
      <w:pPr>
        <w:pStyle w:val="P06-00"/>
        <w:rPr>
          <w:rFonts w:ascii="Courier New" w:hAnsi="Courier New" w:cs="Courier New"/>
        </w:rPr>
      </w:pPr>
      <w:r w:rsidRPr="003F418F">
        <w:rPr>
          <w:rFonts w:ascii="Courier New" w:hAnsi="Courier New" w:cs="Courier New"/>
        </w:rPr>
        <w:t>B.  An ambulance service may authorize its emergency medical care technicians, if trained, to provide emergency treatment to a police dog that is injured in the line of duty.</w:t>
      </w:r>
    </w:p>
    <w:p w14:paraId="0B2A232A" w14:textId="77777777" w:rsidR="00B9367F" w:rsidRPr="003F418F" w:rsidRDefault="00B9367F" w:rsidP="00B9367F">
      <w:pPr>
        <w:pStyle w:val="P06-00"/>
        <w:rPr>
          <w:rFonts w:ascii="Courier New" w:hAnsi="Courier New" w:cs="Courier New"/>
        </w:rPr>
      </w:pPr>
      <w:r w:rsidRPr="003F418F">
        <w:rPr>
          <w:rFonts w:ascii="Courier New" w:hAnsi="Courier New" w:cs="Courier New"/>
        </w:rPr>
        <w:t>C.  Each ambulance service may develop written policies and procedures for all of the following:</w:t>
      </w:r>
    </w:p>
    <w:p w14:paraId="6A93C35E" w14:textId="2F32FCB5" w:rsidR="00B9367F" w:rsidRPr="003F418F" w:rsidRDefault="00B9367F" w:rsidP="00B9367F">
      <w:pPr>
        <w:pStyle w:val="P06-00"/>
        <w:rPr>
          <w:rFonts w:ascii="Courier New" w:hAnsi="Courier New" w:cs="Courier New"/>
        </w:rPr>
      </w:pPr>
      <w:r w:rsidRPr="003F418F">
        <w:rPr>
          <w:rFonts w:ascii="Courier New" w:hAnsi="Courier New" w:cs="Courier New"/>
        </w:rPr>
        <w:t>1.  Appropriate training of the ambulance service's emergency medical care technician personnel to provide police dogs with basic level first aid, cardiopulmonary resuscitation and lifesaving interventions, including administering naloxone, that are developed in consultation with a veterinarian who is licensed in this state.</w:t>
      </w:r>
    </w:p>
    <w:p w14:paraId="41BAE76E" w14:textId="77777777" w:rsidR="00B9367F" w:rsidRPr="003F418F" w:rsidRDefault="00B9367F" w:rsidP="00B9367F">
      <w:pPr>
        <w:pStyle w:val="P06-00"/>
        <w:rPr>
          <w:rFonts w:ascii="Courier New" w:hAnsi="Courier New" w:cs="Courier New"/>
        </w:rPr>
      </w:pPr>
      <w:r w:rsidRPr="003F418F">
        <w:rPr>
          <w:rFonts w:ascii="Courier New" w:hAnsi="Courier New" w:cs="Courier New"/>
        </w:rPr>
        <w:t>2.  Safe handling procedures for injured police dogs, including the use of a muzzle, and response coordination with a law enforcement agency member who is trained in handling police dogs, that are developed in consultation with a veterinarian who is licensed in this state and a law enforcement police dog handler or trainer.</w:t>
      </w:r>
    </w:p>
    <w:p w14:paraId="3A4D5196" w14:textId="77777777" w:rsidR="00B9367F" w:rsidRPr="003F418F" w:rsidRDefault="00B9367F" w:rsidP="00B9367F">
      <w:pPr>
        <w:pStyle w:val="P06-00"/>
        <w:rPr>
          <w:rFonts w:ascii="Courier New" w:hAnsi="Courier New" w:cs="Courier New"/>
        </w:rPr>
      </w:pPr>
      <w:r w:rsidRPr="003F418F">
        <w:rPr>
          <w:rFonts w:ascii="Courier New" w:hAnsi="Courier New" w:cs="Courier New"/>
        </w:rPr>
        <w:t>3.  Identification of local veterinary facilities that will provide emergency treatment of injured police dogs on short notice.</w:t>
      </w:r>
    </w:p>
    <w:p w14:paraId="433FAD2D" w14:textId="77777777" w:rsidR="00B9367F" w:rsidRPr="003F418F" w:rsidRDefault="00B9367F" w:rsidP="00B9367F">
      <w:pPr>
        <w:pStyle w:val="P06-00"/>
        <w:rPr>
          <w:rFonts w:ascii="Courier New" w:hAnsi="Courier New" w:cs="Courier New"/>
        </w:rPr>
      </w:pPr>
      <w:r w:rsidRPr="003F418F">
        <w:rPr>
          <w:rFonts w:ascii="Courier New" w:hAnsi="Courier New" w:cs="Courier New"/>
        </w:rPr>
        <w:t>4.  Proper and complete decontamination of stretchers, the patient compartment and all contaminated medical equipment after a police dog has been transported by a ground ambulance or other emergency medical services vehicle.</w:t>
      </w:r>
    </w:p>
    <w:p w14:paraId="7CE36E56" w14:textId="77777777" w:rsidR="00B9367F" w:rsidRPr="003F418F" w:rsidRDefault="00B9367F" w:rsidP="00B9367F">
      <w:pPr>
        <w:pStyle w:val="P06-00"/>
        <w:rPr>
          <w:rFonts w:ascii="Courier New" w:hAnsi="Courier New" w:cs="Courier New"/>
        </w:rPr>
      </w:pPr>
      <w:r w:rsidRPr="003F418F">
        <w:rPr>
          <w:rFonts w:ascii="Courier New" w:hAnsi="Courier New" w:cs="Courier New"/>
        </w:rPr>
        <w:t>5.  Sterilization of the interior of a ground ambulance or other emergency medical services vehicle, including complete sanitizing of all allergens and disinfection to a standard safe for human transport before the ground ambulance or other vehicle is returned to human service.</w:t>
      </w:r>
    </w:p>
    <w:p w14:paraId="3C0CD506" w14:textId="77777777" w:rsidR="00B9367F" w:rsidRPr="003F418F" w:rsidRDefault="00B9367F" w:rsidP="00B9367F">
      <w:pPr>
        <w:pStyle w:val="P06-00"/>
        <w:rPr>
          <w:rFonts w:ascii="Courier New" w:hAnsi="Courier New" w:cs="Courier New"/>
        </w:rPr>
      </w:pPr>
      <w:r w:rsidRPr="003F418F">
        <w:rPr>
          <w:rFonts w:ascii="Courier New" w:hAnsi="Courier New" w:cs="Courier New"/>
        </w:rPr>
        <w:t>D.  Emergency medical care technicians and any other personnel certified under this chapter who in the performance of their duties and in good faith render emergency first aid, cardiopulmonary resuscitation, transportation or other emergency medical services to an injured police dog pursuant to this section are not personally liable as a result of rendering such aid or services.</w:t>
      </w:r>
    </w:p>
    <w:p w14:paraId="535523B7" w14:textId="77777777" w:rsidR="00B9367F" w:rsidRPr="003F418F" w:rsidRDefault="00B9367F" w:rsidP="00B9367F">
      <w:pPr>
        <w:pStyle w:val="P06-00"/>
        <w:rPr>
          <w:rFonts w:ascii="Courier New" w:hAnsi="Courier New" w:cs="Courier New"/>
        </w:rPr>
      </w:pPr>
      <w:r w:rsidRPr="003F418F">
        <w:rPr>
          <w:rFonts w:ascii="Courier New" w:hAnsi="Courier New" w:cs="Courier New"/>
        </w:rPr>
        <w:t>E.  An ambulance service that provides transport for an injured police dog pursuant to this section may bill the governmental entity that owns the police dog for the cost of the transport.</w:t>
      </w:r>
    </w:p>
    <w:p w14:paraId="5AAE0EDD" w14:textId="084BE7A1" w:rsidR="00F540AD" w:rsidRPr="003F418F" w:rsidRDefault="00B9367F" w:rsidP="00B9367F">
      <w:pPr>
        <w:pStyle w:val="P06-00"/>
        <w:rPr>
          <w:rFonts w:ascii="Courier New" w:hAnsi="Courier New" w:cs="Courier New"/>
        </w:rPr>
      </w:pPr>
      <w:r w:rsidRPr="003F418F">
        <w:rPr>
          <w:rFonts w:ascii="Courier New" w:hAnsi="Courier New" w:cs="Courier New"/>
        </w:rPr>
        <w:t xml:space="preserve">F.  This section does not preclude a police officer who is trained in dog handling of an injured police dog from choosing to transport the injured police dog in the police officer's own emergency vehicle. </w:t>
      </w:r>
      <w:r w:rsidRPr="003F418F">
        <w:rPr>
          <w:rFonts w:ascii="Courier New" w:hAnsi="Courier New" w:cs="Courier New"/>
        </w:rPr>
        <w:fldChar w:fldCharType="begin"/>
      </w:r>
      <w:r w:rsidRPr="003F418F">
        <w:rPr>
          <w:rFonts w:ascii="Courier New" w:hAnsi="Courier New" w:cs="Courier New"/>
        </w:rPr>
        <w:instrText xml:space="preserve"> COMMENTS END_STATUTE \* MERGEFORMAT </w:instrText>
      </w:r>
      <w:r w:rsidRPr="003F418F">
        <w:rPr>
          <w:rFonts w:ascii="Courier New" w:hAnsi="Courier New" w:cs="Courier New"/>
        </w:rPr>
        <w:fldChar w:fldCharType="separate"/>
      </w:r>
      <w:r w:rsidRPr="003F418F">
        <w:rPr>
          <w:rFonts w:ascii="Courier New" w:hAnsi="Courier New" w:cs="Courier New"/>
          <w:vanish/>
        </w:rPr>
        <w:t>END_STATUTE</w:t>
      </w:r>
      <w:r w:rsidRPr="003F418F">
        <w:rPr>
          <w:rFonts w:ascii="Courier New" w:hAnsi="Courier New" w:cs="Courier New"/>
        </w:rPr>
        <w:fldChar w:fldCharType="end"/>
      </w:r>
      <w:bookmarkStart w:id="0" w:name="Add_Section"/>
      <w:bookmarkEnd w:id="0"/>
    </w:p>
    <w:sectPr w:rsidR="00F540AD" w:rsidRPr="003F418F" w:rsidSect="00B9367F">
      <w:type w:val="continuous"/>
      <w:pgSz w:w="12240" w:h="15840" w:code="1"/>
      <w:pgMar w:top="1440" w:right="1440" w:bottom="1440" w:left="1872" w:header="720" w:footer="720" w:gutter="0"/>
      <w:pgNumType w:start="1"/>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7F7B" w14:textId="77777777" w:rsidR="00B9367F" w:rsidRDefault="00B9367F">
      <w:r>
        <w:separator/>
      </w:r>
    </w:p>
  </w:endnote>
  <w:endnote w:type="continuationSeparator" w:id="0">
    <w:p w14:paraId="51978D6D" w14:textId="77777777" w:rsidR="00B9367F" w:rsidRDefault="00B9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 Gothic-Drafting">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tter-Gothic-Upper-Drafting">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B2216" w14:textId="77777777" w:rsidR="00B9367F" w:rsidRDefault="00B9367F">
      <w:r>
        <w:separator/>
      </w:r>
    </w:p>
  </w:footnote>
  <w:footnote w:type="continuationSeparator" w:id="0">
    <w:p w14:paraId="1561704C" w14:textId="77777777" w:rsidR="00B9367F" w:rsidRDefault="00B93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D1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72F6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8C13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B2DC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6AB0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B0FE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616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650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0022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3023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564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73674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E16CEC"/>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177696332">
    <w:abstractNumId w:val="8"/>
  </w:num>
  <w:num w:numId="2" w16cid:durableId="1530483556">
    <w:abstractNumId w:val="8"/>
  </w:num>
  <w:num w:numId="3" w16cid:durableId="1111704666">
    <w:abstractNumId w:val="7"/>
  </w:num>
  <w:num w:numId="4" w16cid:durableId="1384673179">
    <w:abstractNumId w:val="7"/>
  </w:num>
  <w:num w:numId="5" w16cid:durableId="1573395554">
    <w:abstractNumId w:val="10"/>
  </w:num>
  <w:num w:numId="6" w16cid:durableId="2059355374">
    <w:abstractNumId w:val="11"/>
  </w:num>
  <w:num w:numId="7" w16cid:durableId="1223717608">
    <w:abstractNumId w:val="12"/>
  </w:num>
  <w:num w:numId="8" w16cid:durableId="870387168">
    <w:abstractNumId w:val="9"/>
  </w:num>
  <w:num w:numId="9" w16cid:durableId="1243836013">
    <w:abstractNumId w:val="6"/>
  </w:num>
  <w:num w:numId="10" w16cid:durableId="667291780">
    <w:abstractNumId w:val="5"/>
  </w:num>
  <w:num w:numId="11" w16cid:durableId="726342742">
    <w:abstractNumId w:val="4"/>
  </w:num>
  <w:num w:numId="12" w16cid:durableId="651524963">
    <w:abstractNumId w:val="3"/>
  </w:num>
  <w:num w:numId="13" w16cid:durableId="362554537">
    <w:abstractNumId w:val="2"/>
  </w:num>
  <w:num w:numId="14" w16cid:durableId="246699044">
    <w:abstractNumId w:val="1"/>
  </w:num>
  <w:num w:numId="15" w16cid:durableId="112180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7F"/>
    <w:rsid w:val="00010503"/>
    <w:rsid w:val="00033AE7"/>
    <w:rsid w:val="003F418F"/>
    <w:rsid w:val="00964463"/>
    <w:rsid w:val="00B9367F"/>
    <w:rsid w:val="00E41B6D"/>
    <w:rsid w:val="00E623A6"/>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CFC25"/>
  <w15:chartTrackingRefBased/>
  <w15:docId w15:val="{1944AEB2-AF79-4564-A4C8-2C4C4FCE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 Gothic-Drafting" w:hAnsi="Letter Gothic-Drafting"/>
      <w:b/>
      <w:snapToGrid w:val="0"/>
    </w:rPr>
  </w:style>
  <w:style w:type="paragraph" w:styleId="Heading1">
    <w:name w:val="heading 1"/>
    <w:basedOn w:val="Normal"/>
    <w:next w:val="Normal"/>
    <w:link w:val="Heading1Char"/>
    <w:qFormat/>
    <w:rsid w:val="00033AE7"/>
    <w:pPr>
      <w:keepNext/>
      <w:keepLines/>
      <w:numPr>
        <w:numId w:val="7"/>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033AE7"/>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33AE7"/>
    <w:pPr>
      <w:keepNext/>
      <w:keepLines/>
      <w:numPr>
        <w:ilvl w:val="2"/>
        <w:numId w:val="7"/>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033AE7"/>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33AE7"/>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33AE7"/>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33AE7"/>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33AE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33AE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GENCY">
    <w:name w:val="AGENCY"/>
    <w:basedOn w:val="DefaultParagraphFont"/>
    <w:rPr>
      <w:rFonts w:ascii="Letter Gothic-Drafting" w:hAnsi="Letter Gothic-Drafting"/>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link w:val="BodyTextChar"/>
    <w:pPr>
      <w:widowControl/>
      <w:suppressLineNumbers/>
    </w:pPr>
  </w:style>
  <w:style w:type="paragraph" w:styleId="BodyTextIndent">
    <w:name w:val="Body Text Indent"/>
    <w:basedOn w:val="Normal"/>
    <w:link w:val="BodyTextIndentChar"/>
    <w:pPr>
      <w:widowControl/>
      <w:tabs>
        <w:tab w:val="left" w:pos="0"/>
        <w:tab w:val="left" w:pos="720"/>
      </w:tabs>
      <w:ind w:firstLine="720"/>
    </w:pPr>
  </w:style>
  <w:style w:type="character" w:styleId="CommentReference">
    <w:name w:val="annotation reference"/>
    <w:basedOn w:val="DefaultParagraphFont"/>
    <w:semiHidden/>
    <w:rPr>
      <w:rFonts w:ascii="Letter Gothic-Drafting" w:hAnsi="Letter Gothic-Drafting"/>
      <w:sz w:val="16"/>
    </w:rPr>
  </w:style>
  <w:style w:type="paragraph" w:styleId="CommentText">
    <w:name w:val="annotation text"/>
    <w:basedOn w:val="Normal"/>
    <w:link w:val="CommentTextChar"/>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rPr>
      <w:rFonts w:ascii="Letter Gothic-Drafting" w:hAnsi="Letter Gothic-Drafting"/>
    </w:rPr>
  </w:style>
  <w:style w:type="paragraph" w:styleId="Header">
    <w:name w:val="header"/>
    <w:basedOn w:val="Normal"/>
  </w:style>
  <w:style w:type="character" w:customStyle="1" w:styleId="INTRO">
    <w:name w:val="INTRO"/>
    <w:basedOn w:val="DefaultParagraphFont"/>
    <w:rPr>
      <w:rFonts w:ascii="Letter Gothic-Drafting" w:hAnsi="Letter Gothic-Drafting"/>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rPr>
      <w:rFonts w:ascii="Letter Gothic-Drafting" w:hAnsi="Letter Gothic-Drafting"/>
    </w:rPr>
  </w:style>
  <w:style w:type="character" w:customStyle="1" w:styleId="O">
    <w:name w:val="O"/>
    <w:basedOn w:val="DefaultParagraphFont"/>
    <w:rPr>
      <w:rFonts w:ascii="Letter Gothic-Drafting" w:hAnsi="Letter Gothic-Drafting"/>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rPr>
      <w:rFonts w:ascii="Letter Gothic-Drafting" w:hAnsi="Letter Gothic-Drafting"/>
    </w:rPr>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link w:val="SEC06-18Char"/>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rFonts w:ascii="Letter Gothic-Drafting" w:hAnsi="Letter Gothic-Drafting"/>
      <w:color w:val="800080"/>
      <w:u w:val="single"/>
    </w:rPr>
  </w:style>
  <w:style w:type="character" w:customStyle="1" w:styleId="SNUM">
    <w:name w:val="SNUM"/>
    <w:basedOn w:val="DefaultParagraphFont"/>
    <w:rPr>
      <w:rFonts w:ascii="Letter Gothic-Drafting" w:hAnsi="Letter Gothic-Drafting"/>
      <w:caps w:val="0"/>
      <w:color w:val="008000"/>
    </w:rPr>
  </w:style>
  <w:style w:type="character" w:customStyle="1" w:styleId="SPONSORS">
    <w:name w:val="SPONSORS"/>
  </w:style>
  <w:style w:type="character" w:customStyle="1" w:styleId="Title1">
    <w:name w:val="Title1"/>
    <w:basedOn w:val="DefaultParagraphFont"/>
    <w:rPr>
      <w:rFonts w:ascii="Letter Gothic-Drafting" w:hAnsi="Letter Gothic-Drafting"/>
      <w:caps/>
      <w:color w:val="0000FF"/>
    </w:rPr>
  </w:style>
  <w:style w:type="character" w:customStyle="1" w:styleId="UP">
    <w:name w:val="UP"/>
    <w:basedOn w:val="DefaultParagraphFont"/>
    <w:rPr>
      <w:rFonts w:ascii="Letter Gothic-Drafting" w:hAnsi="Letter Gothic-Drafting"/>
      <w:caps/>
      <w:noProof w:val="0"/>
      <w:color w:val="0000FF"/>
      <w:lang w:val="en-US"/>
    </w:rPr>
  </w:style>
  <w:style w:type="numbering" w:styleId="111111">
    <w:name w:val="Outline List 2"/>
    <w:basedOn w:val="NoList"/>
    <w:semiHidden/>
    <w:unhideWhenUsed/>
    <w:rsid w:val="00033AE7"/>
    <w:pPr>
      <w:numPr>
        <w:numId w:val="5"/>
      </w:numPr>
    </w:pPr>
  </w:style>
  <w:style w:type="numbering" w:styleId="1ai">
    <w:name w:val="Outline List 1"/>
    <w:basedOn w:val="NoList"/>
    <w:semiHidden/>
    <w:unhideWhenUsed/>
    <w:rsid w:val="00033AE7"/>
    <w:pPr>
      <w:numPr>
        <w:numId w:val="6"/>
      </w:numPr>
    </w:pPr>
  </w:style>
  <w:style w:type="character" w:customStyle="1" w:styleId="Heading1Char">
    <w:name w:val="Heading 1 Char"/>
    <w:basedOn w:val="DefaultParagraphFont"/>
    <w:link w:val="Heading1"/>
    <w:rsid w:val="00033AE7"/>
    <w:rPr>
      <w:rFonts w:asciiTheme="majorHAnsi" w:eastAsiaTheme="majorEastAsia" w:hAnsiTheme="majorHAnsi" w:cstheme="majorBidi"/>
      <w:b/>
      <w:snapToGrid w:val="0"/>
      <w:color w:val="2E74B5" w:themeColor="accent1" w:themeShade="BF"/>
      <w:sz w:val="32"/>
      <w:szCs w:val="32"/>
    </w:rPr>
  </w:style>
  <w:style w:type="character" w:customStyle="1" w:styleId="Heading2Char">
    <w:name w:val="Heading 2 Char"/>
    <w:basedOn w:val="DefaultParagraphFont"/>
    <w:link w:val="Heading2"/>
    <w:semiHidden/>
    <w:rsid w:val="00033AE7"/>
    <w:rPr>
      <w:rFonts w:asciiTheme="majorHAnsi" w:eastAsiaTheme="majorEastAsia" w:hAnsiTheme="majorHAnsi" w:cstheme="majorBidi"/>
      <w:b/>
      <w:snapToGrid w:val="0"/>
      <w:color w:val="2E74B5" w:themeColor="accent1" w:themeShade="BF"/>
      <w:sz w:val="26"/>
      <w:szCs w:val="26"/>
    </w:rPr>
  </w:style>
  <w:style w:type="character" w:customStyle="1" w:styleId="Heading3Char">
    <w:name w:val="Heading 3 Char"/>
    <w:basedOn w:val="DefaultParagraphFont"/>
    <w:link w:val="Heading3"/>
    <w:semiHidden/>
    <w:rsid w:val="00033AE7"/>
    <w:rPr>
      <w:rFonts w:asciiTheme="majorHAnsi" w:eastAsiaTheme="majorEastAsia" w:hAnsiTheme="majorHAnsi" w:cstheme="majorBidi"/>
      <w:b/>
      <w:snapToGrid w:val="0"/>
      <w:color w:val="1F4D78" w:themeColor="accent1" w:themeShade="7F"/>
      <w:sz w:val="24"/>
      <w:szCs w:val="24"/>
    </w:rPr>
  </w:style>
  <w:style w:type="character" w:customStyle="1" w:styleId="Heading4Char">
    <w:name w:val="Heading 4 Char"/>
    <w:basedOn w:val="DefaultParagraphFont"/>
    <w:link w:val="Heading4"/>
    <w:semiHidden/>
    <w:rsid w:val="00033AE7"/>
    <w:rPr>
      <w:rFonts w:asciiTheme="majorHAnsi" w:eastAsiaTheme="majorEastAsia" w:hAnsiTheme="majorHAnsi" w:cstheme="majorBidi"/>
      <w:b/>
      <w:i/>
      <w:iCs/>
      <w:snapToGrid w:val="0"/>
      <w:color w:val="2E74B5" w:themeColor="accent1" w:themeShade="BF"/>
    </w:rPr>
  </w:style>
  <w:style w:type="character" w:customStyle="1" w:styleId="Heading5Char">
    <w:name w:val="Heading 5 Char"/>
    <w:basedOn w:val="DefaultParagraphFont"/>
    <w:link w:val="Heading5"/>
    <w:semiHidden/>
    <w:rsid w:val="00033AE7"/>
    <w:rPr>
      <w:rFonts w:asciiTheme="majorHAnsi" w:eastAsiaTheme="majorEastAsia" w:hAnsiTheme="majorHAnsi" w:cstheme="majorBidi"/>
      <w:b/>
      <w:snapToGrid w:val="0"/>
      <w:color w:val="2E74B5" w:themeColor="accent1" w:themeShade="BF"/>
    </w:rPr>
  </w:style>
  <w:style w:type="character" w:customStyle="1" w:styleId="Heading6Char">
    <w:name w:val="Heading 6 Char"/>
    <w:basedOn w:val="DefaultParagraphFont"/>
    <w:link w:val="Heading6"/>
    <w:semiHidden/>
    <w:rsid w:val="00033AE7"/>
    <w:rPr>
      <w:rFonts w:asciiTheme="majorHAnsi" w:eastAsiaTheme="majorEastAsia" w:hAnsiTheme="majorHAnsi" w:cstheme="majorBidi"/>
      <w:b/>
      <w:snapToGrid w:val="0"/>
      <w:color w:val="1F4D78" w:themeColor="accent1" w:themeShade="7F"/>
    </w:rPr>
  </w:style>
  <w:style w:type="character" w:customStyle="1" w:styleId="Heading7Char">
    <w:name w:val="Heading 7 Char"/>
    <w:basedOn w:val="DefaultParagraphFont"/>
    <w:link w:val="Heading7"/>
    <w:semiHidden/>
    <w:rsid w:val="00033AE7"/>
    <w:rPr>
      <w:rFonts w:asciiTheme="majorHAnsi" w:eastAsiaTheme="majorEastAsia" w:hAnsiTheme="majorHAnsi" w:cstheme="majorBidi"/>
      <w:b/>
      <w:i/>
      <w:iCs/>
      <w:snapToGrid w:val="0"/>
      <w:color w:val="1F4D78" w:themeColor="accent1" w:themeShade="7F"/>
    </w:rPr>
  </w:style>
  <w:style w:type="character" w:customStyle="1" w:styleId="Heading8Char">
    <w:name w:val="Heading 8 Char"/>
    <w:basedOn w:val="DefaultParagraphFont"/>
    <w:link w:val="Heading8"/>
    <w:semiHidden/>
    <w:rsid w:val="00033AE7"/>
    <w:rPr>
      <w:rFonts w:asciiTheme="majorHAnsi" w:eastAsiaTheme="majorEastAsia" w:hAnsiTheme="majorHAnsi" w:cstheme="majorBidi"/>
      <w:b/>
      <w:snapToGrid w:val="0"/>
      <w:color w:val="272727" w:themeColor="text1" w:themeTint="D8"/>
      <w:sz w:val="21"/>
      <w:szCs w:val="21"/>
    </w:rPr>
  </w:style>
  <w:style w:type="character" w:customStyle="1" w:styleId="Heading9Char">
    <w:name w:val="Heading 9 Char"/>
    <w:basedOn w:val="DefaultParagraphFont"/>
    <w:link w:val="Heading9"/>
    <w:semiHidden/>
    <w:rsid w:val="00033AE7"/>
    <w:rPr>
      <w:rFonts w:asciiTheme="majorHAnsi" w:eastAsiaTheme="majorEastAsia" w:hAnsiTheme="majorHAnsi" w:cstheme="majorBidi"/>
      <w:b/>
      <w:i/>
      <w:iCs/>
      <w:snapToGrid w:val="0"/>
      <w:color w:val="272727" w:themeColor="text1" w:themeTint="D8"/>
      <w:sz w:val="21"/>
      <w:szCs w:val="21"/>
    </w:rPr>
  </w:style>
  <w:style w:type="numbering" w:styleId="ArticleSection">
    <w:name w:val="Outline List 3"/>
    <w:basedOn w:val="NoList"/>
    <w:semiHidden/>
    <w:unhideWhenUsed/>
    <w:rsid w:val="00033AE7"/>
    <w:pPr>
      <w:numPr>
        <w:numId w:val="7"/>
      </w:numPr>
    </w:pPr>
  </w:style>
  <w:style w:type="paragraph" w:styleId="BalloonText">
    <w:name w:val="Balloon Text"/>
    <w:basedOn w:val="Normal"/>
    <w:link w:val="BalloonTextChar"/>
    <w:rsid w:val="00033AE7"/>
    <w:rPr>
      <w:rFonts w:ascii="Segoe UI" w:hAnsi="Segoe UI" w:cs="Segoe UI"/>
      <w:sz w:val="18"/>
      <w:szCs w:val="18"/>
    </w:rPr>
  </w:style>
  <w:style w:type="character" w:customStyle="1" w:styleId="BalloonTextChar">
    <w:name w:val="Balloon Text Char"/>
    <w:basedOn w:val="DefaultParagraphFont"/>
    <w:link w:val="BalloonText"/>
    <w:rsid w:val="00033AE7"/>
    <w:rPr>
      <w:rFonts w:ascii="Segoe UI" w:hAnsi="Segoe UI" w:cs="Segoe UI"/>
      <w:b/>
      <w:snapToGrid w:val="0"/>
      <w:sz w:val="18"/>
      <w:szCs w:val="18"/>
    </w:rPr>
  </w:style>
  <w:style w:type="paragraph" w:styleId="Bibliography">
    <w:name w:val="Bibliography"/>
    <w:basedOn w:val="Normal"/>
    <w:next w:val="Normal"/>
    <w:uiPriority w:val="37"/>
    <w:semiHidden/>
    <w:unhideWhenUsed/>
    <w:rsid w:val="00033AE7"/>
  </w:style>
  <w:style w:type="paragraph" w:styleId="BodyText2">
    <w:name w:val="Body Text 2"/>
    <w:basedOn w:val="Normal"/>
    <w:link w:val="BodyText2Char"/>
    <w:rsid w:val="00033AE7"/>
    <w:pPr>
      <w:spacing w:after="120" w:line="480" w:lineRule="auto"/>
    </w:pPr>
  </w:style>
  <w:style w:type="character" w:customStyle="1" w:styleId="BodyText2Char">
    <w:name w:val="Body Text 2 Char"/>
    <w:basedOn w:val="DefaultParagraphFont"/>
    <w:link w:val="BodyText2"/>
    <w:rsid w:val="00033AE7"/>
    <w:rPr>
      <w:rFonts w:ascii="Letter Gothic-Drafting" w:hAnsi="Letter Gothic-Drafting"/>
      <w:b/>
      <w:snapToGrid w:val="0"/>
    </w:rPr>
  </w:style>
  <w:style w:type="paragraph" w:styleId="BodyText3">
    <w:name w:val="Body Text 3"/>
    <w:basedOn w:val="Normal"/>
    <w:link w:val="BodyText3Char"/>
    <w:rsid w:val="00033AE7"/>
    <w:pPr>
      <w:spacing w:after="120"/>
    </w:pPr>
    <w:rPr>
      <w:sz w:val="16"/>
      <w:szCs w:val="16"/>
    </w:rPr>
  </w:style>
  <w:style w:type="character" w:customStyle="1" w:styleId="BodyText3Char">
    <w:name w:val="Body Text 3 Char"/>
    <w:basedOn w:val="DefaultParagraphFont"/>
    <w:link w:val="BodyText3"/>
    <w:rsid w:val="00033AE7"/>
    <w:rPr>
      <w:rFonts w:ascii="Letter Gothic-Drafting" w:hAnsi="Letter Gothic-Drafting"/>
      <w:b/>
      <w:snapToGrid w:val="0"/>
      <w:sz w:val="16"/>
      <w:szCs w:val="16"/>
    </w:rPr>
  </w:style>
  <w:style w:type="paragraph" w:styleId="BodyTextFirstIndent">
    <w:name w:val="Body Text First Indent"/>
    <w:basedOn w:val="BodyText"/>
    <w:link w:val="BodyTextFirstIndentChar"/>
    <w:rsid w:val="00033AE7"/>
    <w:pPr>
      <w:widowControl w:val="0"/>
      <w:suppressLineNumbers w:val="0"/>
      <w:ind w:firstLine="360"/>
    </w:pPr>
  </w:style>
  <w:style w:type="character" w:customStyle="1" w:styleId="BodyTextChar">
    <w:name w:val="Body Text Char"/>
    <w:basedOn w:val="DefaultParagraphFont"/>
    <w:link w:val="BodyText"/>
    <w:rsid w:val="00033AE7"/>
    <w:rPr>
      <w:rFonts w:ascii="Letter Gothic-Drafting" w:hAnsi="Letter Gothic-Drafting"/>
      <w:b/>
      <w:snapToGrid w:val="0"/>
    </w:rPr>
  </w:style>
  <w:style w:type="character" w:customStyle="1" w:styleId="BodyTextFirstIndentChar">
    <w:name w:val="Body Text First Indent Char"/>
    <w:basedOn w:val="BodyTextChar"/>
    <w:link w:val="BodyTextFirstIndent"/>
    <w:rsid w:val="00033AE7"/>
    <w:rPr>
      <w:rFonts w:ascii="Letter Gothic-Drafting" w:hAnsi="Letter Gothic-Drafting"/>
      <w:b/>
      <w:snapToGrid w:val="0"/>
    </w:rPr>
  </w:style>
  <w:style w:type="paragraph" w:styleId="BodyTextFirstIndent2">
    <w:name w:val="Body Text First Indent 2"/>
    <w:basedOn w:val="BodyTextIndent"/>
    <w:link w:val="BodyTextFirstIndent2Char"/>
    <w:rsid w:val="00033AE7"/>
    <w:pPr>
      <w:widowControl w:val="0"/>
      <w:tabs>
        <w:tab w:val="clear" w:pos="0"/>
        <w:tab w:val="clear" w:pos="720"/>
      </w:tabs>
      <w:ind w:left="360" w:firstLine="360"/>
    </w:pPr>
  </w:style>
  <w:style w:type="character" w:customStyle="1" w:styleId="BodyTextIndentChar">
    <w:name w:val="Body Text Indent Char"/>
    <w:basedOn w:val="DefaultParagraphFont"/>
    <w:link w:val="BodyTextIndent"/>
    <w:rsid w:val="00033AE7"/>
    <w:rPr>
      <w:rFonts w:ascii="Letter Gothic-Drafting" w:hAnsi="Letter Gothic-Drafting"/>
      <w:b/>
      <w:snapToGrid w:val="0"/>
    </w:rPr>
  </w:style>
  <w:style w:type="character" w:customStyle="1" w:styleId="BodyTextFirstIndent2Char">
    <w:name w:val="Body Text First Indent 2 Char"/>
    <w:basedOn w:val="BodyTextIndentChar"/>
    <w:link w:val="BodyTextFirstIndent2"/>
    <w:rsid w:val="00033AE7"/>
    <w:rPr>
      <w:rFonts w:ascii="Letter Gothic-Drafting" w:hAnsi="Letter Gothic-Drafting"/>
      <w:b/>
      <w:snapToGrid w:val="0"/>
    </w:rPr>
  </w:style>
  <w:style w:type="paragraph" w:styleId="BodyTextIndent2">
    <w:name w:val="Body Text Indent 2"/>
    <w:basedOn w:val="Normal"/>
    <w:link w:val="BodyTextIndent2Char"/>
    <w:rsid w:val="00033AE7"/>
    <w:pPr>
      <w:spacing w:after="120" w:line="480" w:lineRule="auto"/>
      <w:ind w:left="360"/>
    </w:pPr>
  </w:style>
  <w:style w:type="character" w:customStyle="1" w:styleId="BodyTextIndent2Char">
    <w:name w:val="Body Text Indent 2 Char"/>
    <w:basedOn w:val="DefaultParagraphFont"/>
    <w:link w:val="BodyTextIndent2"/>
    <w:rsid w:val="00033AE7"/>
    <w:rPr>
      <w:rFonts w:ascii="Letter Gothic-Drafting" w:hAnsi="Letter Gothic-Drafting"/>
      <w:b/>
      <w:snapToGrid w:val="0"/>
    </w:rPr>
  </w:style>
  <w:style w:type="paragraph" w:styleId="BodyTextIndent3">
    <w:name w:val="Body Text Indent 3"/>
    <w:basedOn w:val="Normal"/>
    <w:link w:val="BodyTextIndent3Char"/>
    <w:rsid w:val="00033AE7"/>
    <w:pPr>
      <w:spacing w:after="120"/>
      <w:ind w:left="360"/>
    </w:pPr>
    <w:rPr>
      <w:sz w:val="16"/>
      <w:szCs w:val="16"/>
    </w:rPr>
  </w:style>
  <w:style w:type="character" w:customStyle="1" w:styleId="BodyTextIndent3Char">
    <w:name w:val="Body Text Indent 3 Char"/>
    <w:basedOn w:val="DefaultParagraphFont"/>
    <w:link w:val="BodyTextIndent3"/>
    <w:rsid w:val="00033AE7"/>
    <w:rPr>
      <w:rFonts w:ascii="Letter Gothic-Drafting" w:hAnsi="Letter Gothic-Drafting"/>
      <w:b/>
      <w:snapToGrid w:val="0"/>
      <w:sz w:val="16"/>
      <w:szCs w:val="16"/>
    </w:rPr>
  </w:style>
  <w:style w:type="character" w:styleId="BookTitle">
    <w:name w:val="Book Title"/>
    <w:basedOn w:val="DefaultParagraphFont"/>
    <w:uiPriority w:val="33"/>
    <w:qFormat/>
    <w:rsid w:val="00033AE7"/>
    <w:rPr>
      <w:rFonts w:ascii="Letter Gothic-Drafting" w:hAnsi="Letter Gothic-Drafting"/>
      <w:b/>
      <w:bCs/>
      <w:i/>
      <w:iCs/>
      <w:spacing w:val="5"/>
    </w:rPr>
  </w:style>
  <w:style w:type="paragraph" w:styleId="Caption">
    <w:name w:val="caption"/>
    <w:basedOn w:val="Normal"/>
    <w:next w:val="Normal"/>
    <w:semiHidden/>
    <w:unhideWhenUsed/>
    <w:qFormat/>
    <w:rsid w:val="00033AE7"/>
    <w:pPr>
      <w:spacing w:after="200"/>
    </w:pPr>
    <w:rPr>
      <w:i/>
      <w:iCs/>
      <w:color w:val="44546A" w:themeColor="text2"/>
      <w:sz w:val="18"/>
      <w:szCs w:val="18"/>
    </w:rPr>
  </w:style>
  <w:style w:type="paragraph" w:styleId="Closing">
    <w:name w:val="Closing"/>
    <w:basedOn w:val="Normal"/>
    <w:link w:val="ClosingChar"/>
    <w:rsid w:val="00033AE7"/>
    <w:pPr>
      <w:ind w:left="4320"/>
    </w:pPr>
  </w:style>
  <w:style w:type="character" w:customStyle="1" w:styleId="ClosingChar">
    <w:name w:val="Closing Char"/>
    <w:basedOn w:val="DefaultParagraphFont"/>
    <w:link w:val="Closing"/>
    <w:rsid w:val="00033AE7"/>
    <w:rPr>
      <w:rFonts w:ascii="Letter Gothic-Drafting" w:hAnsi="Letter Gothic-Drafting"/>
      <w:b/>
      <w:snapToGrid w:val="0"/>
    </w:rPr>
  </w:style>
  <w:style w:type="table" w:styleId="ColorfulGrid">
    <w:name w:val="Colorful Grid"/>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33AE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33AE7"/>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033AE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33AE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33AE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33AE7"/>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033AE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33AE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33AE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33AE7"/>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33AE7"/>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033AE7"/>
    <w:rPr>
      <w:bCs/>
    </w:rPr>
  </w:style>
  <w:style w:type="character" w:customStyle="1" w:styleId="CommentTextChar">
    <w:name w:val="Comment Text Char"/>
    <w:basedOn w:val="DefaultParagraphFont"/>
    <w:link w:val="CommentText"/>
    <w:semiHidden/>
    <w:rsid w:val="00033AE7"/>
    <w:rPr>
      <w:rFonts w:ascii="Letter Gothic-Drafting" w:hAnsi="Letter Gothic-Drafting"/>
      <w:b/>
      <w:snapToGrid w:val="0"/>
    </w:rPr>
  </w:style>
  <w:style w:type="character" w:customStyle="1" w:styleId="CommentSubjectChar">
    <w:name w:val="Comment Subject Char"/>
    <w:basedOn w:val="CommentTextChar"/>
    <w:link w:val="CommentSubject"/>
    <w:rsid w:val="00033AE7"/>
    <w:rPr>
      <w:rFonts w:ascii="Letter Gothic-Drafting" w:hAnsi="Letter Gothic-Drafting"/>
      <w:b/>
      <w:bCs/>
      <w:snapToGrid w:val="0"/>
    </w:rPr>
  </w:style>
  <w:style w:type="table" w:styleId="DarkList">
    <w:name w:val="Dark List"/>
    <w:basedOn w:val="TableNormal"/>
    <w:uiPriority w:val="70"/>
    <w:semiHidden/>
    <w:unhideWhenUsed/>
    <w:rsid w:val="00033AE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3AE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033AE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33AE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33AE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33AE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033AE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033AE7"/>
  </w:style>
  <w:style w:type="character" w:customStyle="1" w:styleId="DateChar">
    <w:name w:val="Date Char"/>
    <w:basedOn w:val="DefaultParagraphFont"/>
    <w:link w:val="Date"/>
    <w:rsid w:val="00033AE7"/>
    <w:rPr>
      <w:rFonts w:ascii="Letter Gothic-Drafting" w:hAnsi="Letter Gothic-Drafting"/>
      <w:b/>
      <w:snapToGrid w:val="0"/>
    </w:rPr>
  </w:style>
  <w:style w:type="paragraph" w:styleId="E-mailSignature">
    <w:name w:val="E-mail Signature"/>
    <w:basedOn w:val="Normal"/>
    <w:link w:val="E-mailSignatureChar"/>
    <w:rsid w:val="00033AE7"/>
  </w:style>
  <w:style w:type="character" w:customStyle="1" w:styleId="E-mailSignatureChar">
    <w:name w:val="E-mail Signature Char"/>
    <w:basedOn w:val="DefaultParagraphFont"/>
    <w:link w:val="E-mailSignature"/>
    <w:rsid w:val="00033AE7"/>
    <w:rPr>
      <w:rFonts w:ascii="Letter Gothic-Drafting" w:hAnsi="Letter Gothic-Drafting"/>
      <w:b/>
      <w:snapToGrid w:val="0"/>
    </w:rPr>
  </w:style>
  <w:style w:type="character" w:styleId="Emphasis">
    <w:name w:val="Emphasis"/>
    <w:basedOn w:val="DefaultParagraphFont"/>
    <w:qFormat/>
    <w:rsid w:val="00033AE7"/>
    <w:rPr>
      <w:rFonts w:ascii="Letter Gothic-Drafting" w:hAnsi="Letter Gothic-Drafting"/>
      <w:i/>
      <w:iCs/>
    </w:rPr>
  </w:style>
  <w:style w:type="character" w:styleId="EndnoteReference">
    <w:name w:val="endnote reference"/>
    <w:basedOn w:val="DefaultParagraphFont"/>
    <w:rsid w:val="00033AE7"/>
    <w:rPr>
      <w:rFonts w:ascii="Letter Gothic-Drafting" w:hAnsi="Letter Gothic-Drafting"/>
      <w:vertAlign w:val="superscript"/>
    </w:rPr>
  </w:style>
  <w:style w:type="paragraph" w:styleId="EndnoteText">
    <w:name w:val="endnote text"/>
    <w:basedOn w:val="Normal"/>
    <w:link w:val="EndnoteTextChar"/>
    <w:rsid w:val="00033AE7"/>
  </w:style>
  <w:style w:type="character" w:customStyle="1" w:styleId="EndnoteTextChar">
    <w:name w:val="Endnote Text Char"/>
    <w:basedOn w:val="DefaultParagraphFont"/>
    <w:link w:val="EndnoteText"/>
    <w:rsid w:val="00033AE7"/>
    <w:rPr>
      <w:rFonts w:ascii="Letter Gothic-Drafting" w:hAnsi="Letter Gothic-Drafting"/>
      <w:b/>
      <w:snapToGrid w:val="0"/>
    </w:rPr>
  </w:style>
  <w:style w:type="paragraph" w:styleId="EnvelopeAddress">
    <w:name w:val="envelope address"/>
    <w:basedOn w:val="Normal"/>
    <w:rsid w:val="00033AE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3AE7"/>
    <w:rPr>
      <w:rFonts w:asciiTheme="majorHAnsi" w:eastAsiaTheme="majorEastAsia" w:hAnsiTheme="majorHAnsi" w:cstheme="majorBidi"/>
    </w:rPr>
  </w:style>
  <w:style w:type="character" w:styleId="FollowedHyperlink">
    <w:name w:val="FollowedHyperlink"/>
    <w:basedOn w:val="DefaultParagraphFont"/>
    <w:rsid w:val="00033AE7"/>
    <w:rPr>
      <w:rFonts w:ascii="Letter Gothic-Drafting" w:hAnsi="Letter Gothic-Drafting"/>
      <w:color w:val="954F72" w:themeColor="followedHyperlink"/>
      <w:u w:val="single"/>
    </w:rPr>
  </w:style>
  <w:style w:type="paragraph" w:styleId="FootnoteText">
    <w:name w:val="footnote text"/>
    <w:basedOn w:val="Normal"/>
    <w:link w:val="FootnoteTextChar"/>
    <w:rsid w:val="00033AE7"/>
  </w:style>
  <w:style w:type="character" w:customStyle="1" w:styleId="FootnoteTextChar">
    <w:name w:val="Footnote Text Char"/>
    <w:basedOn w:val="DefaultParagraphFont"/>
    <w:link w:val="FootnoteText"/>
    <w:rsid w:val="00033AE7"/>
    <w:rPr>
      <w:rFonts w:ascii="Letter Gothic-Drafting" w:hAnsi="Letter Gothic-Drafting"/>
      <w:b/>
      <w:snapToGrid w:val="0"/>
    </w:rPr>
  </w:style>
  <w:style w:type="table" w:styleId="GridTable1Light">
    <w:name w:val="Grid Table 1 Light"/>
    <w:basedOn w:val="TableNormal"/>
    <w:uiPriority w:val="46"/>
    <w:rsid w:val="00033A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3A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3AE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3AE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3AE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3AE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3AE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3AE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33AE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33AE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33AE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33AE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33AE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33AE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33AE7"/>
    <w:rPr>
      <w:rFonts w:ascii="Letter Gothic-Drafting" w:hAnsi="Letter Gothic-Drafting"/>
      <w:color w:val="2B579A"/>
      <w:shd w:val="clear" w:color="auto" w:fill="E6E6E6"/>
    </w:rPr>
  </w:style>
  <w:style w:type="character" w:styleId="HTMLAcronym">
    <w:name w:val="HTML Acronym"/>
    <w:basedOn w:val="DefaultParagraphFont"/>
    <w:rsid w:val="00033AE7"/>
    <w:rPr>
      <w:rFonts w:ascii="Letter Gothic-Drafting" w:hAnsi="Letter Gothic-Drafting"/>
    </w:rPr>
  </w:style>
  <w:style w:type="paragraph" w:styleId="HTMLAddress">
    <w:name w:val="HTML Address"/>
    <w:basedOn w:val="Normal"/>
    <w:link w:val="HTMLAddressChar"/>
    <w:rsid w:val="00033AE7"/>
    <w:rPr>
      <w:i/>
      <w:iCs/>
    </w:rPr>
  </w:style>
  <w:style w:type="character" w:customStyle="1" w:styleId="HTMLAddressChar">
    <w:name w:val="HTML Address Char"/>
    <w:basedOn w:val="DefaultParagraphFont"/>
    <w:link w:val="HTMLAddress"/>
    <w:rsid w:val="00033AE7"/>
    <w:rPr>
      <w:rFonts w:ascii="Letter Gothic-Drafting" w:hAnsi="Letter Gothic-Drafting"/>
      <w:b/>
      <w:i/>
      <w:iCs/>
      <w:snapToGrid w:val="0"/>
    </w:rPr>
  </w:style>
  <w:style w:type="character" w:styleId="HTMLCite">
    <w:name w:val="HTML Cite"/>
    <w:basedOn w:val="DefaultParagraphFont"/>
    <w:rsid w:val="00033AE7"/>
    <w:rPr>
      <w:rFonts w:ascii="Letter Gothic-Drafting" w:hAnsi="Letter Gothic-Drafting"/>
      <w:i/>
      <w:iCs/>
    </w:rPr>
  </w:style>
  <w:style w:type="character" w:styleId="HTMLCode">
    <w:name w:val="HTML Code"/>
    <w:basedOn w:val="DefaultParagraphFont"/>
    <w:rsid w:val="00033AE7"/>
    <w:rPr>
      <w:rFonts w:ascii="Consolas" w:hAnsi="Consolas"/>
      <w:sz w:val="20"/>
      <w:szCs w:val="20"/>
    </w:rPr>
  </w:style>
  <w:style w:type="character" w:styleId="HTMLDefinition">
    <w:name w:val="HTML Definition"/>
    <w:basedOn w:val="DefaultParagraphFont"/>
    <w:rsid w:val="00033AE7"/>
    <w:rPr>
      <w:rFonts w:ascii="Letter Gothic-Drafting" w:hAnsi="Letter Gothic-Drafting"/>
      <w:i/>
      <w:iCs/>
    </w:rPr>
  </w:style>
  <w:style w:type="character" w:styleId="HTMLKeyboard">
    <w:name w:val="HTML Keyboard"/>
    <w:basedOn w:val="DefaultParagraphFont"/>
    <w:rsid w:val="00033AE7"/>
    <w:rPr>
      <w:rFonts w:ascii="Consolas" w:hAnsi="Consolas"/>
      <w:sz w:val="20"/>
      <w:szCs w:val="20"/>
    </w:rPr>
  </w:style>
  <w:style w:type="paragraph" w:styleId="HTMLPreformatted">
    <w:name w:val="HTML Preformatted"/>
    <w:basedOn w:val="Normal"/>
    <w:link w:val="HTMLPreformattedChar"/>
    <w:rsid w:val="00033AE7"/>
    <w:rPr>
      <w:rFonts w:ascii="Consolas" w:hAnsi="Consolas"/>
    </w:rPr>
  </w:style>
  <w:style w:type="character" w:customStyle="1" w:styleId="HTMLPreformattedChar">
    <w:name w:val="HTML Preformatted Char"/>
    <w:basedOn w:val="DefaultParagraphFont"/>
    <w:link w:val="HTMLPreformatted"/>
    <w:rsid w:val="00033AE7"/>
    <w:rPr>
      <w:rFonts w:ascii="Consolas" w:hAnsi="Consolas"/>
      <w:b/>
      <w:snapToGrid w:val="0"/>
    </w:rPr>
  </w:style>
  <w:style w:type="character" w:styleId="HTMLSample">
    <w:name w:val="HTML Sample"/>
    <w:basedOn w:val="DefaultParagraphFont"/>
    <w:semiHidden/>
    <w:unhideWhenUsed/>
    <w:rsid w:val="00033AE7"/>
    <w:rPr>
      <w:rFonts w:ascii="Consolas" w:hAnsi="Consolas"/>
      <w:sz w:val="24"/>
      <w:szCs w:val="24"/>
    </w:rPr>
  </w:style>
  <w:style w:type="character" w:styleId="HTMLTypewriter">
    <w:name w:val="HTML Typewriter"/>
    <w:basedOn w:val="DefaultParagraphFont"/>
    <w:rsid w:val="00033AE7"/>
    <w:rPr>
      <w:rFonts w:ascii="Consolas" w:hAnsi="Consolas"/>
      <w:sz w:val="20"/>
      <w:szCs w:val="20"/>
    </w:rPr>
  </w:style>
  <w:style w:type="character" w:styleId="HTMLVariable">
    <w:name w:val="HTML Variable"/>
    <w:basedOn w:val="DefaultParagraphFont"/>
    <w:rsid w:val="00033AE7"/>
    <w:rPr>
      <w:rFonts w:ascii="Letter Gothic-Drafting" w:hAnsi="Letter Gothic-Drafting"/>
      <w:i/>
      <w:iCs/>
    </w:rPr>
  </w:style>
  <w:style w:type="character" w:styleId="Hyperlink">
    <w:name w:val="Hyperlink"/>
    <w:basedOn w:val="DefaultParagraphFont"/>
    <w:rsid w:val="00033AE7"/>
    <w:rPr>
      <w:rFonts w:ascii="Letter Gothic-Drafting" w:hAnsi="Letter Gothic-Drafting"/>
      <w:color w:val="0563C1" w:themeColor="hyperlink"/>
      <w:u w:val="single"/>
    </w:rPr>
  </w:style>
  <w:style w:type="paragraph" w:styleId="Index1">
    <w:name w:val="index 1"/>
    <w:basedOn w:val="Normal"/>
    <w:next w:val="Normal"/>
    <w:autoRedefine/>
    <w:rsid w:val="00033AE7"/>
    <w:pPr>
      <w:ind w:left="200" w:hanging="200"/>
    </w:pPr>
  </w:style>
  <w:style w:type="paragraph" w:styleId="Index2">
    <w:name w:val="index 2"/>
    <w:basedOn w:val="Normal"/>
    <w:next w:val="Normal"/>
    <w:autoRedefine/>
    <w:rsid w:val="00033AE7"/>
    <w:pPr>
      <w:ind w:left="400" w:hanging="200"/>
    </w:pPr>
  </w:style>
  <w:style w:type="paragraph" w:styleId="Index3">
    <w:name w:val="index 3"/>
    <w:basedOn w:val="Normal"/>
    <w:next w:val="Normal"/>
    <w:autoRedefine/>
    <w:rsid w:val="00033AE7"/>
    <w:pPr>
      <w:ind w:left="600" w:hanging="200"/>
    </w:pPr>
  </w:style>
  <w:style w:type="paragraph" w:styleId="Index4">
    <w:name w:val="index 4"/>
    <w:basedOn w:val="Normal"/>
    <w:next w:val="Normal"/>
    <w:autoRedefine/>
    <w:rsid w:val="00033AE7"/>
    <w:pPr>
      <w:ind w:left="800" w:hanging="200"/>
    </w:pPr>
  </w:style>
  <w:style w:type="paragraph" w:styleId="Index5">
    <w:name w:val="index 5"/>
    <w:basedOn w:val="Normal"/>
    <w:next w:val="Normal"/>
    <w:autoRedefine/>
    <w:rsid w:val="00033AE7"/>
    <w:pPr>
      <w:ind w:left="1000" w:hanging="200"/>
    </w:pPr>
  </w:style>
  <w:style w:type="paragraph" w:styleId="Index6">
    <w:name w:val="index 6"/>
    <w:basedOn w:val="Normal"/>
    <w:next w:val="Normal"/>
    <w:autoRedefine/>
    <w:rsid w:val="00033AE7"/>
    <w:pPr>
      <w:ind w:left="1200" w:hanging="200"/>
    </w:pPr>
  </w:style>
  <w:style w:type="paragraph" w:styleId="Index7">
    <w:name w:val="index 7"/>
    <w:basedOn w:val="Normal"/>
    <w:next w:val="Normal"/>
    <w:autoRedefine/>
    <w:rsid w:val="00033AE7"/>
    <w:pPr>
      <w:ind w:left="1400" w:hanging="200"/>
    </w:pPr>
  </w:style>
  <w:style w:type="paragraph" w:styleId="Index8">
    <w:name w:val="index 8"/>
    <w:basedOn w:val="Normal"/>
    <w:next w:val="Normal"/>
    <w:autoRedefine/>
    <w:rsid w:val="00033AE7"/>
    <w:pPr>
      <w:ind w:left="1600" w:hanging="200"/>
    </w:pPr>
  </w:style>
  <w:style w:type="paragraph" w:styleId="Index9">
    <w:name w:val="index 9"/>
    <w:basedOn w:val="Normal"/>
    <w:next w:val="Normal"/>
    <w:autoRedefine/>
    <w:rsid w:val="00033AE7"/>
    <w:pPr>
      <w:ind w:left="1800" w:hanging="200"/>
    </w:pPr>
  </w:style>
  <w:style w:type="paragraph" w:styleId="IndexHeading">
    <w:name w:val="index heading"/>
    <w:basedOn w:val="Normal"/>
    <w:next w:val="Index1"/>
    <w:rsid w:val="00033AE7"/>
    <w:rPr>
      <w:rFonts w:asciiTheme="majorHAnsi" w:eastAsiaTheme="majorEastAsia" w:hAnsiTheme="majorHAnsi" w:cstheme="majorBidi"/>
      <w:bCs/>
    </w:rPr>
  </w:style>
  <w:style w:type="character" w:styleId="IntenseEmphasis">
    <w:name w:val="Intense Emphasis"/>
    <w:basedOn w:val="DefaultParagraphFont"/>
    <w:uiPriority w:val="21"/>
    <w:qFormat/>
    <w:rsid w:val="00033AE7"/>
    <w:rPr>
      <w:rFonts w:ascii="Letter Gothic-Drafting" w:hAnsi="Letter Gothic-Drafting"/>
      <w:i/>
      <w:iCs/>
      <w:color w:val="5B9BD5" w:themeColor="accent1"/>
    </w:rPr>
  </w:style>
  <w:style w:type="paragraph" w:styleId="IntenseQuote">
    <w:name w:val="Intense Quote"/>
    <w:basedOn w:val="Normal"/>
    <w:next w:val="Normal"/>
    <w:link w:val="IntenseQuoteChar"/>
    <w:uiPriority w:val="30"/>
    <w:qFormat/>
    <w:rsid w:val="00033A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3AE7"/>
    <w:rPr>
      <w:rFonts w:ascii="Letter Gothic-Drafting" w:hAnsi="Letter Gothic-Drafting"/>
      <w:b/>
      <w:i/>
      <w:iCs/>
      <w:snapToGrid w:val="0"/>
      <w:color w:val="5B9BD5" w:themeColor="accent1"/>
    </w:rPr>
  </w:style>
  <w:style w:type="character" w:styleId="IntenseReference">
    <w:name w:val="Intense Reference"/>
    <w:basedOn w:val="DefaultParagraphFont"/>
    <w:uiPriority w:val="32"/>
    <w:qFormat/>
    <w:rsid w:val="00033AE7"/>
    <w:rPr>
      <w:rFonts w:ascii="Letter Gothic-Drafting" w:hAnsi="Letter Gothic-Drafting"/>
      <w:b/>
      <w:bCs/>
      <w:smallCaps/>
      <w:color w:val="5B9BD5" w:themeColor="accent1"/>
      <w:spacing w:val="5"/>
    </w:rPr>
  </w:style>
  <w:style w:type="table" w:styleId="LightGrid">
    <w:name w:val="Light Grid"/>
    <w:basedOn w:val="TableNormal"/>
    <w:uiPriority w:val="62"/>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33A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3AE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033AE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33AE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33AE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33AE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033AE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rsid w:val="00033AE7"/>
    <w:pPr>
      <w:ind w:left="360" w:hanging="360"/>
      <w:contextualSpacing/>
    </w:pPr>
  </w:style>
  <w:style w:type="paragraph" w:styleId="List2">
    <w:name w:val="List 2"/>
    <w:basedOn w:val="Normal"/>
    <w:rsid w:val="00033AE7"/>
    <w:pPr>
      <w:ind w:left="720" w:hanging="360"/>
      <w:contextualSpacing/>
    </w:pPr>
  </w:style>
  <w:style w:type="paragraph" w:styleId="List3">
    <w:name w:val="List 3"/>
    <w:basedOn w:val="Normal"/>
    <w:rsid w:val="00033AE7"/>
    <w:pPr>
      <w:ind w:left="1080" w:hanging="360"/>
      <w:contextualSpacing/>
    </w:pPr>
  </w:style>
  <w:style w:type="paragraph" w:styleId="List4">
    <w:name w:val="List 4"/>
    <w:basedOn w:val="Normal"/>
    <w:rsid w:val="00033AE7"/>
    <w:pPr>
      <w:ind w:left="1440" w:hanging="360"/>
      <w:contextualSpacing/>
    </w:pPr>
  </w:style>
  <w:style w:type="paragraph" w:styleId="List5">
    <w:name w:val="List 5"/>
    <w:basedOn w:val="Normal"/>
    <w:rsid w:val="00033AE7"/>
    <w:pPr>
      <w:ind w:left="1800" w:hanging="360"/>
      <w:contextualSpacing/>
    </w:pPr>
  </w:style>
  <w:style w:type="paragraph" w:styleId="ListBullet">
    <w:name w:val="List Bullet"/>
    <w:basedOn w:val="Normal"/>
    <w:rsid w:val="00033AE7"/>
    <w:pPr>
      <w:numPr>
        <w:numId w:val="8"/>
      </w:numPr>
      <w:contextualSpacing/>
    </w:pPr>
  </w:style>
  <w:style w:type="paragraph" w:styleId="ListBullet2">
    <w:name w:val="List Bullet 2"/>
    <w:basedOn w:val="Normal"/>
    <w:rsid w:val="00033AE7"/>
    <w:pPr>
      <w:numPr>
        <w:numId w:val="3"/>
      </w:numPr>
      <w:contextualSpacing/>
    </w:pPr>
  </w:style>
  <w:style w:type="paragraph" w:styleId="ListBullet3">
    <w:name w:val="List Bullet 3"/>
    <w:basedOn w:val="Normal"/>
    <w:rsid w:val="00033AE7"/>
    <w:pPr>
      <w:numPr>
        <w:numId w:val="9"/>
      </w:numPr>
      <w:contextualSpacing/>
    </w:pPr>
  </w:style>
  <w:style w:type="paragraph" w:styleId="ListBullet4">
    <w:name w:val="List Bullet 4"/>
    <w:basedOn w:val="Normal"/>
    <w:rsid w:val="00033AE7"/>
    <w:pPr>
      <w:numPr>
        <w:numId w:val="10"/>
      </w:numPr>
      <w:contextualSpacing/>
    </w:pPr>
  </w:style>
  <w:style w:type="paragraph" w:styleId="ListBullet5">
    <w:name w:val="List Bullet 5"/>
    <w:basedOn w:val="Normal"/>
    <w:rsid w:val="00033AE7"/>
    <w:pPr>
      <w:numPr>
        <w:numId w:val="11"/>
      </w:numPr>
      <w:contextualSpacing/>
    </w:pPr>
  </w:style>
  <w:style w:type="paragraph" w:styleId="ListContinue">
    <w:name w:val="List Continue"/>
    <w:basedOn w:val="Normal"/>
    <w:rsid w:val="00033AE7"/>
    <w:pPr>
      <w:spacing w:after="120"/>
      <w:ind w:left="360"/>
      <w:contextualSpacing/>
    </w:pPr>
  </w:style>
  <w:style w:type="paragraph" w:styleId="ListContinue2">
    <w:name w:val="List Continue 2"/>
    <w:basedOn w:val="Normal"/>
    <w:rsid w:val="00033AE7"/>
    <w:pPr>
      <w:spacing w:after="120"/>
      <w:ind w:left="720"/>
      <w:contextualSpacing/>
    </w:pPr>
  </w:style>
  <w:style w:type="paragraph" w:styleId="ListContinue3">
    <w:name w:val="List Continue 3"/>
    <w:basedOn w:val="Normal"/>
    <w:rsid w:val="00033AE7"/>
    <w:pPr>
      <w:spacing w:after="120"/>
      <w:ind w:left="1080"/>
      <w:contextualSpacing/>
    </w:pPr>
  </w:style>
  <w:style w:type="paragraph" w:styleId="ListContinue4">
    <w:name w:val="List Continue 4"/>
    <w:basedOn w:val="Normal"/>
    <w:rsid w:val="00033AE7"/>
    <w:pPr>
      <w:spacing w:after="120"/>
      <w:ind w:left="1440"/>
      <w:contextualSpacing/>
    </w:pPr>
  </w:style>
  <w:style w:type="paragraph" w:styleId="ListContinue5">
    <w:name w:val="List Continue 5"/>
    <w:basedOn w:val="Normal"/>
    <w:rsid w:val="00033AE7"/>
    <w:pPr>
      <w:spacing w:after="120"/>
      <w:ind w:left="1800"/>
      <w:contextualSpacing/>
    </w:pPr>
  </w:style>
  <w:style w:type="paragraph" w:styleId="ListNumber">
    <w:name w:val="List Number"/>
    <w:basedOn w:val="Normal"/>
    <w:rsid w:val="00033AE7"/>
    <w:pPr>
      <w:numPr>
        <w:numId w:val="1"/>
      </w:numPr>
      <w:contextualSpacing/>
    </w:pPr>
  </w:style>
  <w:style w:type="paragraph" w:styleId="ListNumber2">
    <w:name w:val="List Number 2"/>
    <w:basedOn w:val="Normal"/>
    <w:rsid w:val="00033AE7"/>
    <w:pPr>
      <w:numPr>
        <w:numId w:val="12"/>
      </w:numPr>
      <w:contextualSpacing/>
    </w:pPr>
  </w:style>
  <w:style w:type="paragraph" w:styleId="ListNumber3">
    <w:name w:val="List Number 3"/>
    <w:basedOn w:val="Normal"/>
    <w:rsid w:val="00033AE7"/>
    <w:pPr>
      <w:numPr>
        <w:numId w:val="13"/>
      </w:numPr>
      <w:contextualSpacing/>
    </w:pPr>
  </w:style>
  <w:style w:type="paragraph" w:styleId="ListNumber4">
    <w:name w:val="List Number 4"/>
    <w:basedOn w:val="Normal"/>
    <w:rsid w:val="00033AE7"/>
    <w:pPr>
      <w:numPr>
        <w:numId w:val="14"/>
      </w:numPr>
      <w:contextualSpacing/>
    </w:pPr>
  </w:style>
  <w:style w:type="paragraph" w:styleId="ListNumber5">
    <w:name w:val="List Number 5"/>
    <w:basedOn w:val="Normal"/>
    <w:rsid w:val="00033AE7"/>
    <w:pPr>
      <w:numPr>
        <w:numId w:val="15"/>
      </w:numPr>
      <w:contextualSpacing/>
    </w:pPr>
  </w:style>
  <w:style w:type="paragraph" w:styleId="ListParagraph">
    <w:name w:val="List Paragraph"/>
    <w:basedOn w:val="Normal"/>
    <w:uiPriority w:val="34"/>
    <w:qFormat/>
    <w:rsid w:val="00033AE7"/>
    <w:pPr>
      <w:ind w:left="720"/>
      <w:contextualSpacing/>
    </w:pPr>
  </w:style>
  <w:style w:type="table" w:styleId="ListTable1Light">
    <w:name w:val="List Table 1 Light"/>
    <w:basedOn w:val="TableNormal"/>
    <w:uiPriority w:val="46"/>
    <w:rsid w:val="00033AE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3AE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33AE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33AE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33AE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33AE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33AE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33AE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33AE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33AE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33AE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33AE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33AE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033AE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33AE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33AE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033AE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33AE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33AE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33AE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033AE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33AE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3AE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3AE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3AE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3AE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3AE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3AE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3AE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33AE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033AE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33AE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33AE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33AE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33AE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33AE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3AE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3AE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3AE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3AE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3AE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3AE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033AE7"/>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b/>
      <w:snapToGrid w:val="0"/>
    </w:rPr>
  </w:style>
  <w:style w:type="character" w:customStyle="1" w:styleId="MacroTextChar">
    <w:name w:val="Macro Text Char"/>
    <w:basedOn w:val="DefaultParagraphFont"/>
    <w:link w:val="MacroText"/>
    <w:rsid w:val="00033AE7"/>
    <w:rPr>
      <w:rFonts w:ascii="Consolas" w:hAnsi="Consolas"/>
      <w:b/>
      <w:snapToGrid w:val="0"/>
    </w:rPr>
  </w:style>
  <w:style w:type="table" w:styleId="MediumGrid1">
    <w:name w:val="Medium Grid 1"/>
    <w:basedOn w:val="TableNormal"/>
    <w:uiPriority w:val="67"/>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33A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3AE7"/>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033AE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33AE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33AE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33AE7"/>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033AE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33AE7"/>
    <w:rPr>
      <w:rFonts w:ascii="Letter Gothic-Drafting" w:hAnsi="Letter Gothic-Drafting"/>
      <w:color w:val="2B579A"/>
      <w:shd w:val="clear" w:color="auto" w:fill="E6E6E6"/>
    </w:rPr>
  </w:style>
  <w:style w:type="paragraph" w:styleId="MessageHeader">
    <w:name w:val="Message Header"/>
    <w:basedOn w:val="Normal"/>
    <w:link w:val="MessageHeaderChar"/>
    <w:rsid w:val="00033AE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3AE7"/>
    <w:rPr>
      <w:rFonts w:asciiTheme="majorHAnsi" w:eastAsiaTheme="majorEastAsia" w:hAnsiTheme="majorHAnsi" w:cstheme="majorBidi"/>
      <w:b/>
      <w:snapToGrid w:val="0"/>
      <w:sz w:val="24"/>
      <w:szCs w:val="24"/>
      <w:shd w:val="pct20" w:color="auto" w:fill="auto"/>
    </w:rPr>
  </w:style>
  <w:style w:type="paragraph" w:styleId="NoSpacing">
    <w:name w:val="No Spacing"/>
    <w:uiPriority w:val="1"/>
    <w:qFormat/>
    <w:rsid w:val="00033AE7"/>
    <w:pPr>
      <w:widowControl w:val="0"/>
      <w:jc w:val="both"/>
    </w:pPr>
    <w:rPr>
      <w:rFonts w:ascii="Letter Gothic-Drafting" w:hAnsi="Letter Gothic-Drafting"/>
      <w:b/>
      <w:snapToGrid w:val="0"/>
    </w:rPr>
  </w:style>
  <w:style w:type="paragraph" w:styleId="NormalWeb">
    <w:name w:val="Normal (Web)"/>
    <w:basedOn w:val="Normal"/>
    <w:rsid w:val="00033AE7"/>
    <w:rPr>
      <w:rFonts w:ascii="Times New Roman" w:hAnsi="Times New Roman"/>
      <w:sz w:val="24"/>
      <w:szCs w:val="24"/>
    </w:rPr>
  </w:style>
  <w:style w:type="paragraph" w:styleId="NormalIndent">
    <w:name w:val="Normal Indent"/>
    <w:basedOn w:val="Normal"/>
    <w:rsid w:val="00033AE7"/>
    <w:pPr>
      <w:ind w:left="720"/>
    </w:pPr>
  </w:style>
  <w:style w:type="paragraph" w:styleId="NoteHeading">
    <w:name w:val="Note Heading"/>
    <w:basedOn w:val="Normal"/>
    <w:next w:val="Normal"/>
    <w:link w:val="NoteHeadingChar"/>
    <w:rsid w:val="00033AE7"/>
  </w:style>
  <w:style w:type="character" w:customStyle="1" w:styleId="NoteHeadingChar">
    <w:name w:val="Note Heading Char"/>
    <w:basedOn w:val="DefaultParagraphFont"/>
    <w:link w:val="NoteHeading"/>
    <w:rsid w:val="00033AE7"/>
    <w:rPr>
      <w:rFonts w:ascii="Letter Gothic-Drafting" w:hAnsi="Letter Gothic-Drafting"/>
      <w:b/>
      <w:snapToGrid w:val="0"/>
    </w:rPr>
  </w:style>
  <w:style w:type="character" w:styleId="PlaceholderText">
    <w:name w:val="Placeholder Text"/>
    <w:basedOn w:val="DefaultParagraphFont"/>
    <w:uiPriority w:val="99"/>
    <w:semiHidden/>
    <w:rsid w:val="00033AE7"/>
    <w:rPr>
      <w:rFonts w:ascii="Letter Gothic-Drafting" w:hAnsi="Letter Gothic-Drafting"/>
      <w:color w:val="808080"/>
    </w:rPr>
  </w:style>
  <w:style w:type="table" w:styleId="PlainTable1">
    <w:name w:val="Plain Table 1"/>
    <w:basedOn w:val="TableNormal"/>
    <w:uiPriority w:val="41"/>
    <w:rsid w:val="00033A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3A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3A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3A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3A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033AE7"/>
    <w:rPr>
      <w:rFonts w:ascii="Consolas" w:hAnsi="Consolas"/>
      <w:sz w:val="21"/>
      <w:szCs w:val="21"/>
    </w:rPr>
  </w:style>
  <w:style w:type="character" w:customStyle="1" w:styleId="PlainTextChar">
    <w:name w:val="Plain Text Char"/>
    <w:basedOn w:val="DefaultParagraphFont"/>
    <w:link w:val="PlainText"/>
    <w:rsid w:val="00033AE7"/>
    <w:rPr>
      <w:rFonts w:ascii="Consolas" w:hAnsi="Consolas"/>
      <w:b/>
      <w:snapToGrid w:val="0"/>
      <w:sz w:val="21"/>
      <w:szCs w:val="21"/>
    </w:rPr>
  </w:style>
  <w:style w:type="paragraph" w:styleId="Quote">
    <w:name w:val="Quote"/>
    <w:basedOn w:val="Normal"/>
    <w:next w:val="Normal"/>
    <w:link w:val="QuoteChar"/>
    <w:uiPriority w:val="29"/>
    <w:qFormat/>
    <w:rsid w:val="00033A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3AE7"/>
    <w:rPr>
      <w:rFonts w:ascii="Letter Gothic-Drafting" w:hAnsi="Letter Gothic-Drafting"/>
      <w:b/>
      <w:i/>
      <w:iCs/>
      <w:snapToGrid w:val="0"/>
      <w:color w:val="404040" w:themeColor="text1" w:themeTint="BF"/>
    </w:rPr>
  </w:style>
  <w:style w:type="paragraph" w:styleId="Salutation">
    <w:name w:val="Salutation"/>
    <w:basedOn w:val="Normal"/>
    <w:next w:val="Normal"/>
    <w:link w:val="SalutationChar"/>
    <w:rsid w:val="00033AE7"/>
  </w:style>
  <w:style w:type="character" w:customStyle="1" w:styleId="SalutationChar">
    <w:name w:val="Salutation Char"/>
    <w:basedOn w:val="DefaultParagraphFont"/>
    <w:link w:val="Salutation"/>
    <w:rsid w:val="00033AE7"/>
    <w:rPr>
      <w:rFonts w:ascii="Letter Gothic-Drafting" w:hAnsi="Letter Gothic-Drafting"/>
      <w:b/>
      <w:snapToGrid w:val="0"/>
    </w:rPr>
  </w:style>
  <w:style w:type="paragraph" w:styleId="Signature">
    <w:name w:val="Signature"/>
    <w:basedOn w:val="Normal"/>
    <w:link w:val="SignatureChar"/>
    <w:rsid w:val="00033AE7"/>
    <w:pPr>
      <w:ind w:left="4320"/>
    </w:pPr>
  </w:style>
  <w:style w:type="character" w:customStyle="1" w:styleId="SignatureChar">
    <w:name w:val="Signature Char"/>
    <w:basedOn w:val="DefaultParagraphFont"/>
    <w:link w:val="Signature"/>
    <w:rsid w:val="00033AE7"/>
    <w:rPr>
      <w:rFonts w:ascii="Letter Gothic-Drafting" w:hAnsi="Letter Gothic-Drafting"/>
      <w:b/>
      <w:snapToGrid w:val="0"/>
    </w:rPr>
  </w:style>
  <w:style w:type="character" w:styleId="SmartHyperlink">
    <w:name w:val="Smart Hyperlink"/>
    <w:basedOn w:val="DefaultParagraphFont"/>
    <w:uiPriority w:val="99"/>
    <w:semiHidden/>
    <w:unhideWhenUsed/>
    <w:rsid w:val="00033AE7"/>
    <w:rPr>
      <w:rFonts w:ascii="Letter Gothic-Drafting" w:hAnsi="Letter Gothic-Drafting"/>
      <w:u w:val="dotted"/>
    </w:rPr>
  </w:style>
  <w:style w:type="character" w:styleId="Strong">
    <w:name w:val="Strong"/>
    <w:basedOn w:val="DefaultParagraphFont"/>
    <w:qFormat/>
    <w:rsid w:val="00033AE7"/>
    <w:rPr>
      <w:rFonts w:ascii="Letter Gothic-Drafting" w:hAnsi="Letter Gothic-Drafting"/>
      <w:b/>
      <w:bCs/>
    </w:rPr>
  </w:style>
  <w:style w:type="paragraph" w:styleId="Subtitle">
    <w:name w:val="Subtitle"/>
    <w:basedOn w:val="Normal"/>
    <w:next w:val="Normal"/>
    <w:link w:val="SubtitleChar"/>
    <w:qFormat/>
    <w:rsid w:val="00033A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33AE7"/>
    <w:rPr>
      <w:rFonts w:asciiTheme="minorHAnsi" w:eastAsiaTheme="minorEastAsia" w:hAnsiTheme="minorHAnsi" w:cstheme="minorBidi"/>
      <w:b/>
      <w:snapToGrid w:val="0"/>
      <w:color w:val="5A5A5A" w:themeColor="text1" w:themeTint="A5"/>
      <w:spacing w:val="15"/>
      <w:sz w:val="22"/>
      <w:szCs w:val="22"/>
    </w:rPr>
  </w:style>
  <w:style w:type="character" w:styleId="SubtleEmphasis">
    <w:name w:val="Subtle Emphasis"/>
    <w:basedOn w:val="DefaultParagraphFont"/>
    <w:uiPriority w:val="19"/>
    <w:qFormat/>
    <w:rsid w:val="00033AE7"/>
    <w:rPr>
      <w:rFonts w:ascii="Letter Gothic-Drafting" w:hAnsi="Letter Gothic-Drafting"/>
      <w:i/>
      <w:iCs/>
      <w:color w:val="404040" w:themeColor="text1" w:themeTint="BF"/>
    </w:rPr>
  </w:style>
  <w:style w:type="character" w:styleId="SubtleReference">
    <w:name w:val="Subtle Reference"/>
    <w:basedOn w:val="DefaultParagraphFont"/>
    <w:uiPriority w:val="31"/>
    <w:qFormat/>
    <w:rsid w:val="00033AE7"/>
    <w:rPr>
      <w:rFonts w:ascii="Letter Gothic-Drafting" w:hAnsi="Letter Gothic-Drafting"/>
      <w:smallCaps/>
      <w:color w:val="5A5A5A" w:themeColor="text1" w:themeTint="A5"/>
    </w:rPr>
  </w:style>
  <w:style w:type="table" w:styleId="Table3Deffects1">
    <w:name w:val="Table 3D effects 1"/>
    <w:basedOn w:val="TableNormal"/>
    <w:semiHidden/>
    <w:unhideWhenUsed/>
    <w:rsid w:val="00033AE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33AE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33AE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33AE7"/>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33AE7"/>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33AE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33AE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33AE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33AE7"/>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33AE7"/>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33AE7"/>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33AE7"/>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33AE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33AE7"/>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33A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3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33AE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3AE7"/>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3AE7"/>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33AE7"/>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33AE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33A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33AE7"/>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33AE7"/>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33AE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33AE7"/>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33AE7"/>
    <w:pPr>
      <w:ind w:left="200" w:hanging="200"/>
    </w:pPr>
  </w:style>
  <w:style w:type="paragraph" w:styleId="TableofFigures">
    <w:name w:val="table of figures"/>
    <w:basedOn w:val="Normal"/>
    <w:next w:val="Normal"/>
    <w:rsid w:val="00033AE7"/>
  </w:style>
  <w:style w:type="table" w:styleId="TableProfessional">
    <w:name w:val="Table Professional"/>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33AE7"/>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33AE7"/>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33AE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33AE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33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33AE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33AE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33AE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33A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33AE7"/>
    <w:rPr>
      <w:rFonts w:asciiTheme="majorHAnsi" w:eastAsiaTheme="majorEastAsia" w:hAnsiTheme="majorHAnsi" w:cstheme="majorBidi"/>
      <w:b/>
      <w:snapToGrid w:val="0"/>
      <w:spacing w:val="-10"/>
      <w:kern w:val="28"/>
      <w:sz w:val="56"/>
      <w:szCs w:val="56"/>
    </w:rPr>
  </w:style>
  <w:style w:type="paragraph" w:styleId="TOAHeading">
    <w:name w:val="toa heading"/>
    <w:basedOn w:val="Normal"/>
    <w:next w:val="Normal"/>
    <w:rsid w:val="00033AE7"/>
    <w:pPr>
      <w:spacing w:before="120"/>
    </w:pPr>
    <w:rPr>
      <w:rFonts w:asciiTheme="majorHAnsi" w:eastAsiaTheme="majorEastAsia" w:hAnsiTheme="majorHAnsi" w:cstheme="majorBidi"/>
      <w:bCs/>
      <w:sz w:val="24"/>
      <w:szCs w:val="24"/>
    </w:rPr>
  </w:style>
  <w:style w:type="paragraph" w:styleId="TOC1">
    <w:name w:val="toc 1"/>
    <w:basedOn w:val="Normal"/>
    <w:next w:val="Normal"/>
    <w:autoRedefine/>
    <w:rsid w:val="00033AE7"/>
    <w:pPr>
      <w:spacing w:after="100"/>
    </w:pPr>
  </w:style>
  <w:style w:type="paragraph" w:styleId="TOC2">
    <w:name w:val="toc 2"/>
    <w:basedOn w:val="Normal"/>
    <w:next w:val="Normal"/>
    <w:autoRedefine/>
    <w:rsid w:val="00033AE7"/>
    <w:pPr>
      <w:spacing w:after="100"/>
      <w:ind w:left="200"/>
    </w:pPr>
  </w:style>
  <w:style w:type="paragraph" w:styleId="TOC3">
    <w:name w:val="toc 3"/>
    <w:basedOn w:val="Normal"/>
    <w:next w:val="Normal"/>
    <w:autoRedefine/>
    <w:rsid w:val="00033AE7"/>
    <w:pPr>
      <w:spacing w:after="100"/>
      <w:ind w:left="400"/>
    </w:pPr>
  </w:style>
  <w:style w:type="paragraph" w:styleId="TOC4">
    <w:name w:val="toc 4"/>
    <w:basedOn w:val="Normal"/>
    <w:next w:val="Normal"/>
    <w:autoRedefine/>
    <w:rsid w:val="00033AE7"/>
    <w:pPr>
      <w:spacing w:after="100"/>
      <w:ind w:left="600"/>
    </w:pPr>
  </w:style>
  <w:style w:type="paragraph" w:styleId="TOC5">
    <w:name w:val="toc 5"/>
    <w:basedOn w:val="Normal"/>
    <w:next w:val="Normal"/>
    <w:autoRedefine/>
    <w:rsid w:val="00033AE7"/>
    <w:pPr>
      <w:spacing w:after="100"/>
      <w:ind w:left="800"/>
    </w:pPr>
  </w:style>
  <w:style w:type="paragraph" w:styleId="TOC6">
    <w:name w:val="toc 6"/>
    <w:basedOn w:val="Normal"/>
    <w:next w:val="Normal"/>
    <w:autoRedefine/>
    <w:rsid w:val="00033AE7"/>
    <w:pPr>
      <w:spacing w:after="100"/>
      <w:ind w:left="1000"/>
    </w:pPr>
  </w:style>
  <w:style w:type="paragraph" w:styleId="TOC7">
    <w:name w:val="toc 7"/>
    <w:basedOn w:val="Normal"/>
    <w:next w:val="Normal"/>
    <w:autoRedefine/>
    <w:rsid w:val="00033AE7"/>
    <w:pPr>
      <w:spacing w:after="100"/>
      <w:ind w:left="1200"/>
    </w:pPr>
  </w:style>
  <w:style w:type="paragraph" w:styleId="TOC8">
    <w:name w:val="toc 8"/>
    <w:basedOn w:val="Normal"/>
    <w:next w:val="Normal"/>
    <w:autoRedefine/>
    <w:rsid w:val="00033AE7"/>
    <w:pPr>
      <w:spacing w:after="100"/>
      <w:ind w:left="1400"/>
    </w:pPr>
  </w:style>
  <w:style w:type="paragraph" w:styleId="TOC9">
    <w:name w:val="toc 9"/>
    <w:basedOn w:val="Normal"/>
    <w:next w:val="Normal"/>
    <w:autoRedefine/>
    <w:rsid w:val="00033AE7"/>
    <w:pPr>
      <w:spacing w:after="100"/>
      <w:ind w:left="1600"/>
    </w:pPr>
  </w:style>
  <w:style w:type="paragraph" w:styleId="TOCHeading">
    <w:name w:val="TOC Heading"/>
    <w:basedOn w:val="Heading1"/>
    <w:next w:val="Normal"/>
    <w:uiPriority w:val="39"/>
    <w:semiHidden/>
    <w:unhideWhenUsed/>
    <w:qFormat/>
    <w:rsid w:val="00033AE7"/>
    <w:pPr>
      <w:numPr>
        <w:numId w:val="0"/>
      </w:numPr>
      <w:outlineLvl w:val="9"/>
    </w:pPr>
  </w:style>
  <w:style w:type="character" w:styleId="UnresolvedMention">
    <w:name w:val="Unresolved Mention"/>
    <w:basedOn w:val="DefaultParagraphFont"/>
    <w:uiPriority w:val="99"/>
    <w:semiHidden/>
    <w:unhideWhenUsed/>
    <w:rsid w:val="00033AE7"/>
    <w:rPr>
      <w:rFonts w:ascii="Letter Gothic-Drafting" w:hAnsi="Letter Gothic-Drafting"/>
      <w:color w:val="808080"/>
      <w:shd w:val="clear" w:color="auto" w:fill="E6E6E6"/>
    </w:rPr>
  </w:style>
  <w:style w:type="character" w:customStyle="1" w:styleId="P06-00Char">
    <w:name w:val="P 06-00 Char"/>
    <w:link w:val="P06-00"/>
    <w:rsid w:val="00B9367F"/>
    <w:rPr>
      <w:rFonts w:ascii="Letter Gothic-Drafting" w:hAnsi="Letter Gothic-Drafting"/>
      <w:b/>
      <w:snapToGrid w:val="0"/>
    </w:rPr>
  </w:style>
  <w:style w:type="character" w:customStyle="1" w:styleId="SEC06-18Char">
    <w:name w:val="SEC 06-18 Char"/>
    <w:link w:val="SEC06-18"/>
    <w:rsid w:val="00B9367F"/>
    <w:rPr>
      <w:rFonts w:ascii="Letter Gothic-Drafting" w:hAnsi="Letter 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16\Drafting\Stat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Statutes.dotm</Template>
  <TotalTime>0</TotalTime>
  <Pages>1</Pages>
  <Words>571</Words>
  <Characters>3109</Characters>
  <Application>Microsoft Office Word</Application>
  <DocSecurity>0</DocSecurity>
  <Lines>59</Lines>
  <Paragraphs>19</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36-2230; Ambulance services; police dogs; authorization; policies and procedures; immunity; billing</dc:title>
  <dc:subject>Ambulance services; police dogs; authorization; policies and procedures; immunity; billing</dc:subject>
  <dc:creator>Arizona Legislative Council</dc:creator>
  <cp:keywords/>
  <dc:description>0187.docx - 561R - 2023</dc:description>
  <cp:lastModifiedBy>dbupdate</cp:lastModifiedBy>
  <cp:revision>2</cp:revision>
  <dcterms:created xsi:type="dcterms:W3CDTF">2024-09-10T14:07:00Z</dcterms:created>
  <dcterms:modified xsi:type="dcterms:W3CDTF">2024-09-10T14:07:00Z</dcterms:modified>
</cp:coreProperties>
</file>